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F515"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71BE51DD"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44FD4CDC" w14:textId="6A30EB43"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3945B52A" w14:textId="36ECDB8F" w:rsidR="00D70C37" w:rsidRDefault="00D70C37" w:rsidP="00B24118">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5453A2">
        <w:rPr>
          <w:rFonts w:ascii="Times New Roman" w:eastAsia="DaxlinePro-Light" w:hAnsi="Times New Roman" w:cs="Times New Roman"/>
          <w:sz w:val="24"/>
          <w:szCs w:val="24"/>
        </w:rPr>
        <w:t>18</w:t>
      </w:r>
      <w:r w:rsidRPr="005E3835">
        <w:rPr>
          <w:rFonts w:ascii="Times New Roman" w:eastAsia="DaxlinePro-Light" w:hAnsi="Times New Roman" w:cs="Times New Roman"/>
          <w:sz w:val="24"/>
          <w:szCs w:val="24"/>
        </w:rPr>
        <w:t>/</w:t>
      </w:r>
      <w:r w:rsidR="005453A2">
        <w:rPr>
          <w:rFonts w:ascii="Times New Roman" w:eastAsia="DaxlinePro-Light" w:hAnsi="Times New Roman" w:cs="Times New Roman"/>
          <w:sz w:val="24"/>
          <w:szCs w:val="24"/>
        </w:rPr>
        <w:t>19</w:t>
      </w:r>
      <w:r w:rsidRPr="005E3835">
        <w:rPr>
          <w:rFonts w:ascii="Times New Roman" w:eastAsia="DaxlinePro-Light" w:hAnsi="Times New Roman" w:cs="Times New Roman"/>
          <w:sz w:val="24"/>
          <w:szCs w:val="24"/>
        </w:rPr>
        <w:t>.</w:t>
      </w:r>
      <w:r w:rsidR="007140B5">
        <w:rPr>
          <w:rFonts w:ascii="Times New Roman" w:eastAsia="DaxlinePro-Light" w:hAnsi="Times New Roman" w:cs="Times New Roman"/>
          <w:sz w:val="24"/>
          <w:szCs w:val="24"/>
        </w:rPr>
        <w:t>0</w:t>
      </w:r>
      <w:r w:rsidR="005453A2">
        <w:rPr>
          <w:rFonts w:ascii="Times New Roman" w:eastAsia="DaxlinePro-Light" w:hAnsi="Times New Roman" w:cs="Times New Roman"/>
          <w:sz w:val="24"/>
          <w:szCs w:val="24"/>
        </w:rPr>
        <w:t>9</w:t>
      </w:r>
      <w:r w:rsidRPr="005E3835">
        <w:rPr>
          <w:rFonts w:ascii="Times New Roman" w:eastAsia="DaxlinePro-Light" w:hAnsi="Times New Roman" w:cs="Times New Roman"/>
          <w:sz w:val="24"/>
          <w:szCs w:val="24"/>
        </w:rPr>
        <w:t>.202</w:t>
      </w:r>
      <w:r w:rsidR="007140B5">
        <w:rPr>
          <w:rFonts w:ascii="Times New Roman" w:eastAsia="DaxlinePro-Light" w:hAnsi="Times New Roman" w:cs="Times New Roman"/>
          <w:sz w:val="24"/>
          <w:szCs w:val="24"/>
        </w:rPr>
        <w:t>3</w:t>
      </w:r>
    </w:p>
    <w:p w14:paraId="519FD779" w14:textId="77777777" w:rsidR="009473CB" w:rsidRDefault="009473CB" w:rsidP="005E3835">
      <w:pPr>
        <w:widowControl w:val="0"/>
        <w:spacing w:after="0" w:line="276" w:lineRule="auto"/>
        <w:jc w:val="center"/>
        <w:rPr>
          <w:rFonts w:ascii="Times New Roman" w:eastAsia="DaxlinePro-Light" w:hAnsi="Times New Roman" w:cs="Times New Roman"/>
          <w:sz w:val="24"/>
          <w:szCs w:val="24"/>
        </w:rPr>
      </w:pPr>
    </w:p>
    <w:p w14:paraId="148B61EF" w14:textId="77777777" w:rsidR="00B24118" w:rsidRPr="005E3835" w:rsidRDefault="00B24118"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000CD674"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5453A2">
        <w:rPr>
          <w:rFonts w:ascii="Times New Roman" w:eastAsia="DaxlinePro-Light" w:hAnsi="Times New Roman" w:cs="Times New Roman"/>
          <w:b/>
          <w:bCs/>
          <w:sz w:val="24"/>
          <w:szCs w:val="24"/>
        </w:rPr>
        <w:t>18</w:t>
      </w:r>
      <w:r w:rsidR="00D92573">
        <w:rPr>
          <w:rFonts w:ascii="Times New Roman" w:eastAsia="DaxlinePro-Light" w:hAnsi="Times New Roman" w:cs="Times New Roman"/>
          <w:b/>
          <w:bCs/>
          <w:sz w:val="24"/>
          <w:szCs w:val="24"/>
        </w:rPr>
        <w:t xml:space="preserve"> </w:t>
      </w:r>
      <w:r w:rsidR="009C42D5">
        <w:rPr>
          <w:rFonts w:ascii="Times New Roman" w:eastAsia="DaxlinePro-Light" w:hAnsi="Times New Roman" w:cs="Times New Roman"/>
          <w:b/>
          <w:bCs/>
          <w:sz w:val="24"/>
          <w:szCs w:val="24"/>
        </w:rPr>
        <w:t>septembrie</w:t>
      </w:r>
      <w:r w:rsidR="00D92573">
        <w:rPr>
          <w:rFonts w:ascii="Times New Roman" w:eastAsia="DaxlinePro-Light" w:hAnsi="Times New Roman" w:cs="Times New Roman"/>
          <w:b/>
          <w:bCs/>
          <w:sz w:val="24"/>
          <w:szCs w:val="24"/>
        </w:rPr>
        <w:t xml:space="preserve"> </w:t>
      </w:r>
      <w:r w:rsidRPr="005E3835">
        <w:rPr>
          <w:rFonts w:ascii="Times New Roman" w:eastAsia="DaxlinePro-Light" w:hAnsi="Times New Roman" w:cs="Times New Roman"/>
          <w:b/>
          <w:bCs/>
          <w:sz w:val="24"/>
          <w:szCs w:val="24"/>
          <w:lang w:val="en-US"/>
        </w:rPr>
        <w:t>202</w:t>
      </w:r>
      <w:r w:rsidR="00D92573">
        <w:rPr>
          <w:rFonts w:ascii="Times New Roman" w:eastAsia="DaxlinePro-Light" w:hAnsi="Times New Roman" w:cs="Times New Roman"/>
          <w:b/>
          <w:bCs/>
          <w:sz w:val="24"/>
          <w:szCs w:val="24"/>
          <w:lang w:val="en-US"/>
        </w:rPr>
        <w:t>3</w:t>
      </w:r>
      <w:r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974AC8">
        <w:rPr>
          <w:rFonts w:ascii="Times New Roman" w:eastAsia="DaxlinePro-Light" w:hAnsi="Times New Roman" w:cs="Times New Roman"/>
          <w:b/>
          <w:bCs/>
          <w:sz w:val="24"/>
          <w:szCs w:val="24"/>
        </w:rPr>
        <w:t>1</w:t>
      </w:r>
      <w:r w:rsidR="00974AC8">
        <w:rPr>
          <w:rFonts w:ascii="Times New Roman" w:eastAsia="DaxlinePro-Light" w:hAnsi="Times New Roman" w:cs="Times New Roman"/>
          <w:b/>
          <w:bCs/>
          <w:sz w:val="24"/>
          <w:szCs w:val="24"/>
        </w:rPr>
        <w:t>9</w:t>
      </w:r>
      <w:r w:rsidR="00974AC8">
        <w:rPr>
          <w:rFonts w:ascii="Times New Roman" w:eastAsia="DaxlinePro-Light" w:hAnsi="Times New Roman" w:cs="Times New Roman"/>
          <w:b/>
          <w:bCs/>
          <w:sz w:val="24"/>
          <w:szCs w:val="24"/>
        </w:rPr>
        <w:t xml:space="preserve"> septembrie </w:t>
      </w:r>
      <w:r w:rsidR="00974AC8" w:rsidRPr="005E3835">
        <w:rPr>
          <w:rFonts w:ascii="Times New Roman" w:eastAsia="DaxlinePro-Light" w:hAnsi="Times New Roman" w:cs="Times New Roman"/>
          <w:b/>
          <w:bCs/>
          <w:sz w:val="24"/>
          <w:szCs w:val="24"/>
          <w:lang w:val="en-US"/>
        </w:rPr>
        <w:t>202</w:t>
      </w:r>
      <w:r w:rsidR="00974AC8">
        <w:rPr>
          <w:rFonts w:ascii="Times New Roman" w:eastAsia="DaxlinePro-Light" w:hAnsi="Times New Roman" w:cs="Times New Roman"/>
          <w:b/>
          <w:bCs/>
          <w:sz w:val="24"/>
          <w:szCs w:val="24"/>
          <w:lang w:val="en-US"/>
        </w:rPr>
        <w:t>3</w:t>
      </w:r>
      <w:r w:rsidR="00974AC8"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00974AC8" w:rsidRPr="005E3835">
        <w:rPr>
          <w:rFonts w:ascii="Times New Roman" w:eastAsia="DaxlinePro-Light" w:hAnsi="Times New Roman" w:cs="Times New Roman"/>
          <w:b/>
          <w:bCs/>
          <w:sz w:val="24"/>
          <w:szCs w:val="24"/>
        </w:rPr>
        <w:t>:00</w:t>
      </w:r>
      <w:r w:rsidR="00974AC8" w:rsidRPr="005E3835">
        <w:rPr>
          <w:rFonts w:ascii="Times New Roman" w:eastAsia="DaxlinePro-Light" w:hAnsi="Times New Roman" w:cs="Times New Roman"/>
          <w:b/>
          <w:bCs/>
          <w:sz w:val="24"/>
          <w:szCs w:val="24"/>
        </w:rPr>
        <w:t xml:space="preserve"> </w:t>
      </w:r>
      <w:r w:rsidRPr="005E3835">
        <w:rPr>
          <w:rFonts w:ascii="Times New Roman" w:eastAsia="DaxlinePro-Light" w:hAnsi="Times New Roman" w:cs="Times New Roman"/>
          <w:b/>
          <w:bCs/>
          <w:sz w:val="24"/>
          <w:szCs w:val="24"/>
        </w:rPr>
        <w:t>(ora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67E539BB" w14:textId="2D577409" w:rsidR="00B24118" w:rsidRDefault="00B24118">
      <w:pPr>
        <w:rPr>
          <w:rFonts w:ascii="Times New Roman" w:eastAsia="DaxlinePro-Light" w:hAnsi="Times New Roman" w:cs="Times New Roman"/>
          <w:b/>
          <w:bCs/>
          <w:iCs/>
          <w:sz w:val="24"/>
          <w:szCs w:val="24"/>
        </w:rPr>
      </w:pPr>
      <w:r>
        <w:rPr>
          <w:rFonts w:ascii="Times New Roman" w:eastAsia="DaxlinePro-Light" w:hAnsi="Times New Roman" w:cs="Times New Roman"/>
          <w:b/>
          <w:bCs/>
          <w:iCs/>
          <w:sz w:val="24"/>
          <w:szCs w:val="24"/>
        </w:rPr>
        <w:br w:type="page"/>
      </w:r>
    </w:p>
    <w:p w14:paraId="0F0B54B7"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116DE0C9" w:rsidR="00D70C37" w:rsidRPr="00502C68" w:rsidRDefault="00D70C37" w:rsidP="005E3835">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502C68" w:rsidRPr="00502C68">
        <w:rPr>
          <w:rFonts w:ascii="Times New Roman" w:eastAsia="Calibri" w:hAnsi="Times New Roman" w:cs="Times New Roman"/>
          <w:b/>
          <w:bCs/>
          <w:color w:val="000000"/>
          <w:sz w:val="24"/>
          <w:szCs w:val="24"/>
        </w:rPr>
        <w:t xml:space="preserve">Alegerea </w:t>
      </w:r>
      <w:r w:rsidR="00502C68" w:rsidRPr="00502C68">
        <w:rPr>
          <w:rFonts w:ascii="Times New Roman" w:eastAsia="Calibri" w:hAnsi="Times New Roman" w:cs="Times New Roman"/>
          <w:color w:val="000000"/>
          <w:sz w:val="24"/>
          <w:szCs w:val="24"/>
        </w:rPr>
        <w:t>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r w:rsidR="00EE74B7" w:rsidRPr="00502C68">
        <w:rPr>
          <w:rFonts w:ascii="Times New Roman" w:eastAsia="Calibri" w:hAnsi="Times New Roman" w:cs="Times New Roman"/>
          <w:color w:val="000000"/>
          <w:sz w:val="24"/>
          <w:szCs w:val="24"/>
        </w:rPr>
        <w:t>.</w:t>
      </w:r>
    </w:p>
    <w:p w14:paraId="268DF9C5" w14:textId="77777777" w:rsidR="009473CB" w:rsidRDefault="009473CB" w:rsidP="005E3835">
      <w:pPr>
        <w:widowControl w:val="0"/>
        <w:spacing w:after="0" w:line="276" w:lineRule="auto"/>
        <w:jc w:val="both"/>
        <w:rPr>
          <w:rFonts w:ascii="Times New Roman" w:eastAsia="Calibri" w:hAnsi="Times New Roman" w:cs="Times New Roman"/>
          <w:color w:val="000000"/>
          <w:sz w:val="24"/>
          <w:szCs w:val="24"/>
        </w:rPr>
      </w:pPr>
    </w:p>
    <w:p w14:paraId="1F237CFA" w14:textId="2A4FB563" w:rsidR="009473CB" w:rsidRPr="00A10E73" w:rsidRDefault="00A10E73" w:rsidP="005E3835">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0884D64D" w:rsidR="00D70C37" w:rsidRPr="00CE58CA" w:rsidRDefault="00D70C37"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A303F6" w:rsidRPr="00A303F6">
        <w:rPr>
          <w:rFonts w:ascii="Times New Roman" w:eastAsia="Calibri" w:hAnsi="Times New Roman" w:cs="Times New Roman"/>
          <w:b/>
          <w:bCs/>
          <w:color w:val="000000"/>
          <w:sz w:val="24"/>
          <w:szCs w:val="24"/>
        </w:rPr>
        <w:t xml:space="preserve">Aprobarea </w:t>
      </w:r>
      <w:r w:rsidR="00337FA3" w:rsidRPr="00337FA3">
        <w:rPr>
          <w:rFonts w:ascii="Times New Roman" w:eastAsia="Calibri" w:hAnsi="Times New Roman" w:cs="Times New Roman"/>
          <w:color w:val="000000"/>
          <w:sz w:val="24"/>
          <w:szCs w:val="24"/>
        </w:rPr>
        <w:t>împuternicirii Directorului General, Ioan-Adrian Bindea,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r w:rsidR="00A303F6" w:rsidRPr="00A303F6">
        <w:rPr>
          <w:rFonts w:ascii="Times New Roman" w:eastAsia="Calibri" w:hAnsi="Times New Roman" w:cs="Times New Roman"/>
          <w:color w:val="000000"/>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5C761D8" w14:textId="468E9110" w:rsidR="00C5171B" w:rsidRPr="00C5171B" w:rsidRDefault="008E3956" w:rsidP="00EC5678">
      <w:pPr>
        <w:tabs>
          <w:tab w:val="left" w:pos="450"/>
        </w:tabs>
        <w:spacing w:before="200" w:after="200" w:line="276"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00C5171B" w:rsidRPr="00C5171B">
        <w:rPr>
          <w:rFonts w:ascii="Times New Roman" w:eastAsia="Calibri" w:hAnsi="Times New Roman" w:cs="Times New Roman"/>
          <w:b/>
          <w:bCs/>
          <w:color w:val="000000"/>
          <w:sz w:val="24"/>
          <w:szCs w:val="24"/>
        </w:rPr>
        <w:t>Aprobarea</w:t>
      </w:r>
      <w:r w:rsidR="00C5171B" w:rsidRPr="00C5171B">
        <w:rPr>
          <w:rFonts w:ascii="Times New Roman" w:eastAsia="Calibri" w:hAnsi="Times New Roman" w:cs="Times New Roman"/>
          <w:color w:val="000000"/>
          <w:sz w:val="24"/>
          <w:szCs w:val="24"/>
        </w:rPr>
        <w:t xml:space="preserve"> </w:t>
      </w:r>
      <w:r w:rsidR="00E77539" w:rsidRPr="00E77539">
        <w:rPr>
          <w:rFonts w:ascii="Times New Roman" w:eastAsia="Calibri" w:hAnsi="Times New Roman" w:cs="Times New Roman"/>
          <w:color w:val="000000"/>
          <w:sz w:val="24"/>
          <w:szCs w:val="24"/>
        </w:rPr>
        <w:t>împuternicirii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C5171B" w:rsidRPr="00C5171B">
        <w:rPr>
          <w:rFonts w:ascii="Times New Roman" w:eastAsia="Calibri" w:hAnsi="Times New Roman" w:cs="Times New Roman"/>
          <w:color w:val="000000"/>
          <w:sz w:val="24"/>
          <w:szCs w:val="24"/>
        </w:rPr>
        <w:t>.</w:t>
      </w:r>
    </w:p>
    <w:p w14:paraId="5797EDD7" w14:textId="3D0166EC" w:rsidR="00E60543" w:rsidRPr="008E3956" w:rsidRDefault="00E60543" w:rsidP="00C5171B">
      <w:pPr>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5A814BE" w14:textId="77777777" w:rsidR="009379C7" w:rsidRPr="005E3835" w:rsidRDefault="009379C7" w:rsidP="009379C7">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308BCF" w14:textId="77777777" w:rsidR="009379C7" w:rsidRPr="005E3835" w:rsidRDefault="009379C7" w:rsidP="009379C7">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6458D4" w14:textId="77777777" w:rsidR="001B4A9D" w:rsidRPr="005E3835" w:rsidRDefault="001B4A9D"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lastRenderedPageBreak/>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48046600"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EC5678">
        <w:rPr>
          <w:rFonts w:ascii="Times New Roman" w:eastAsia="DaxlinePro-Light" w:hAnsi="Times New Roman" w:cs="Times New Roman"/>
          <w:b/>
          <w:bCs/>
          <w:sz w:val="24"/>
          <w:szCs w:val="24"/>
        </w:rPr>
        <w:t>07</w:t>
      </w:r>
      <w:r w:rsidRPr="005E3835">
        <w:rPr>
          <w:rFonts w:ascii="Times New Roman" w:eastAsia="DaxlinePro-Light" w:hAnsi="Times New Roman" w:cs="Times New Roman"/>
          <w:b/>
          <w:sz w:val="24"/>
          <w:szCs w:val="24"/>
        </w:rPr>
        <w:t>.</w:t>
      </w:r>
      <w:r w:rsidR="00B24118">
        <w:rPr>
          <w:rFonts w:ascii="Times New Roman" w:eastAsia="DaxlinePro-Light" w:hAnsi="Times New Roman" w:cs="Times New Roman"/>
          <w:b/>
          <w:sz w:val="24"/>
          <w:szCs w:val="24"/>
        </w:rPr>
        <w:t>0</w:t>
      </w:r>
      <w:r w:rsidR="00EC5678">
        <w:rPr>
          <w:rFonts w:ascii="Times New Roman" w:eastAsia="DaxlinePro-Light" w:hAnsi="Times New Roman" w:cs="Times New Roman"/>
          <w:b/>
          <w:sz w:val="24"/>
          <w:szCs w:val="24"/>
        </w:rPr>
        <w:t>9</w:t>
      </w:r>
      <w:r w:rsidRPr="005E3835">
        <w:rPr>
          <w:rFonts w:ascii="Times New Roman" w:eastAsia="DaxlinePro-Light" w:hAnsi="Times New Roman" w:cs="Times New Roman"/>
          <w:b/>
          <w:sz w:val="24"/>
          <w:szCs w:val="24"/>
        </w:rPr>
        <w:t>.202</w:t>
      </w:r>
      <w:r w:rsidR="00B24118">
        <w:rPr>
          <w:rFonts w:ascii="Times New Roman" w:eastAsia="DaxlinePro-Light" w:hAnsi="Times New Roman" w:cs="Times New Roman"/>
          <w:b/>
          <w:sz w:val="24"/>
          <w:szCs w:val="24"/>
        </w:rPr>
        <w:t>3</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00461890" w14:textId="1C28FF0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BCCFB59" w14:textId="31D36FF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5D91AB72" w14:textId="77777777" w:rsidR="005929DC" w:rsidRPr="00607DD6" w:rsidRDefault="005929DC" w:rsidP="00171A0F">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386B1D8A" w14:textId="77777777" w:rsidR="005929DC" w:rsidRPr="00607DD6" w:rsidRDefault="005929DC" w:rsidP="005929DC">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00590AE8" w14:textId="77777777" w:rsidR="005929DC" w:rsidRPr="00607DD6" w:rsidRDefault="005929DC" w:rsidP="005929DC">
      <w:pPr>
        <w:widowControl w:val="0"/>
        <w:spacing w:after="0" w:line="276" w:lineRule="auto"/>
        <w:rPr>
          <w:rFonts w:ascii="Times New Roman" w:eastAsia="DaxlinePro-Light" w:hAnsi="Times New Roman" w:cs="Times New Roman"/>
          <w:b/>
          <w:bCs/>
          <w:iCs/>
          <w:noProof/>
          <w:color w:val="000000" w:themeColor="text1"/>
          <w:sz w:val="24"/>
          <w:szCs w:val="24"/>
        </w:rPr>
      </w:pPr>
    </w:p>
    <w:p w14:paraId="73041C9A" w14:textId="6F12FEDB" w:rsidR="005929DC" w:rsidRPr="00607DD6" w:rsidRDefault="005929DC" w:rsidP="005929DC">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607DD6">
        <w:rPr>
          <w:rFonts w:ascii="Times New Roman" w:hAnsi="Times New Roman" w:cs="Times New Roman"/>
          <w:b/>
          <w:bCs/>
          <w:noProof/>
          <w:sz w:val="24"/>
          <w:szCs w:val="24"/>
        </w:rPr>
        <w:t xml:space="preserve">Alegerea </w:t>
      </w:r>
      <w:r w:rsidR="001A5ED6" w:rsidRPr="001A5ED6">
        <w:rPr>
          <w:rFonts w:ascii="Times New Roman" w:hAnsi="Times New Roman" w:cs="Times New Roman"/>
          <w:noProof/>
          <w:sz w:val="24"/>
          <w:szCs w:val="24"/>
        </w:rPr>
        <w:t>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r w:rsidRPr="00607DD6">
        <w:rPr>
          <w:rFonts w:ascii="Times New Roman" w:hAnsi="Times New Roman" w:cs="Times New Roman"/>
          <w:noProof/>
          <w:sz w:val="24"/>
          <w:szCs w:val="24"/>
        </w:rPr>
        <w:t>.</w:t>
      </w:r>
    </w:p>
    <w:p w14:paraId="7FCA343B" w14:textId="77777777" w:rsidR="005929DC" w:rsidRPr="00607DD6" w:rsidRDefault="005929DC" w:rsidP="005929DC">
      <w:pPr>
        <w:widowControl w:val="0"/>
        <w:spacing w:after="0" w:line="276" w:lineRule="auto"/>
        <w:rPr>
          <w:rFonts w:ascii="Times New Roman" w:hAnsi="Times New Roman" w:cs="Times New Roman"/>
          <w:b/>
          <w:bCs/>
          <w:noProof/>
          <w:sz w:val="24"/>
          <w:szCs w:val="24"/>
        </w:rPr>
      </w:pPr>
    </w:p>
    <w:p w14:paraId="0B42C66E" w14:textId="14352A63" w:rsidR="005929DC" w:rsidRPr="00607DD6" w:rsidRDefault="005929DC" w:rsidP="005929DC">
      <w:pPr>
        <w:widowControl w:val="0"/>
        <w:spacing w:after="0" w:line="276" w:lineRule="auto"/>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w:t>
      </w:r>
      <w:r w:rsidR="001A5ED6">
        <w:rPr>
          <w:rFonts w:ascii="Times New Roman" w:eastAsia="DaxlinePro-Light" w:hAnsi="Times New Roman" w:cs="Times New Roman"/>
          <w:b/>
          <w:bCs/>
          <w:iCs/>
          <w:noProof/>
          <w:color w:val="000000" w:themeColor="text1"/>
          <w:sz w:val="24"/>
          <w:szCs w:val="24"/>
        </w:rPr>
        <w:t>Ioan-Adian Bindea</w:t>
      </w:r>
      <w:r w:rsidRPr="00607DD6">
        <w:rPr>
          <w:rFonts w:ascii="Times New Roman" w:eastAsia="DaxlinePro-Light" w:hAnsi="Times New Roman" w:cs="Times New Roman"/>
          <w:iCs/>
          <w:noProof/>
          <w:color w:val="000000" w:themeColor="text1"/>
          <w:sz w:val="24"/>
          <w:szCs w:val="24"/>
        </w:rPr>
        <w:t xml:space="preserve"> </w:t>
      </w:r>
      <w:bookmarkStart w:id="3" w:name="_Hlk99034510"/>
      <w:r w:rsidR="001A5ED6">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sidR="001A5ED6">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bookmarkEnd w:id="3"/>
      <w:r w:rsidR="001A5ED6">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001A5ED6"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1BC31B57" w14:textId="77777777" w:rsidR="005929DC" w:rsidRPr="00607DD6" w:rsidRDefault="005929DC" w:rsidP="005929DC">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5929DC" w:rsidRPr="00607DD6" w14:paraId="77DFD8CD"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26FCA6FB"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459EC4DF"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6F3891B"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5929DC" w:rsidRPr="00607DD6" w14:paraId="17F05FC5"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618D2463"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7EB9C3CD"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37998782" w14:textId="77777777" w:rsidR="005929DC" w:rsidRPr="00607DD6" w:rsidRDefault="005929DC"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7B96BE5D" w14:textId="77777777" w:rsidR="005929DC" w:rsidRPr="00607DD6" w:rsidRDefault="005929DC" w:rsidP="005929DC">
      <w:pPr>
        <w:widowControl w:val="0"/>
        <w:spacing w:after="0" w:line="276" w:lineRule="auto"/>
        <w:rPr>
          <w:rFonts w:ascii="Times New Roman" w:eastAsia="DaxlinePro-Light" w:hAnsi="Times New Roman" w:cs="Times New Roman"/>
          <w:iCs/>
          <w:noProof/>
          <w:color w:val="000000" w:themeColor="text1"/>
          <w:sz w:val="24"/>
          <w:szCs w:val="24"/>
        </w:rPr>
      </w:pPr>
    </w:p>
    <w:p w14:paraId="0C68DF0C" w14:textId="3646545E" w:rsidR="001A5ED6" w:rsidRPr="00607DD6" w:rsidRDefault="001A5ED6" w:rsidP="001A5ED6">
      <w:pPr>
        <w:widowControl w:val="0"/>
        <w:spacing w:after="0" w:line="276" w:lineRule="auto"/>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w:t>
      </w:r>
      <w:r>
        <w:rPr>
          <w:rFonts w:ascii="Times New Roman" w:eastAsia="DaxlinePro-Light" w:hAnsi="Times New Roman" w:cs="Times New Roman"/>
          <w:b/>
          <w:bCs/>
          <w:iCs/>
          <w:noProof/>
          <w:color w:val="000000" w:themeColor="text1"/>
          <w:sz w:val="24"/>
          <w:szCs w:val="24"/>
        </w:rPr>
        <w:t>Alexandru Savin</w:t>
      </w:r>
      <w:r w:rsidRPr="00607DD6">
        <w:rPr>
          <w:rFonts w:ascii="Times New Roman" w:eastAsia="DaxlinePro-Light" w:hAnsi="Times New Roman" w:cs="Times New Roman"/>
          <w:iCs/>
          <w:noProof/>
          <w:color w:val="000000" w:themeColor="text1"/>
          <w:sz w:val="24"/>
          <w:szCs w:val="24"/>
        </w:rPr>
        <w:t xml:space="preserve"> </w:t>
      </w:r>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2E41902C" w14:textId="77777777" w:rsidR="001A5ED6" w:rsidRPr="00607DD6" w:rsidRDefault="001A5ED6" w:rsidP="001A5ED6">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1A5ED6" w:rsidRPr="00607DD6" w14:paraId="3109F93E"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2444C665"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7D7BE56F"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151DBDE0"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1A5ED6" w:rsidRPr="00607DD6" w14:paraId="2FE213C3"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66AB8235"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CAF1E6B"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452ECFAE" w14:textId="77777777" w:rsidR="001A5ED6" w:rsidRPr="00607DD6" w:rsidRDefault="001A5ED6"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6111DFA8" w14:textId="77777777" w:rsidR="005929DC" w:rsidRPr="00607DD6" w:rsidRDefault="005929DC" w:rsidP="005929DC">
      <w:pPr>
        <w:widowControl w:val="0"/>
        <w:spacing w:after="0" w:line="276" w:lineRule="auto"/>
        <w:jc w:val="both"/>
        <w:rPr>
          <w:rFonts w:ascii="Times New Roman" w:hAnsi="Times New Roman" w:cs="Times New Roman"/>
          <w:noProof/>
          <w:sz w:val="24"/>
          <w:szCs w:val="24"/>
        </w:rPr>
      </w:pPr>
    </w:p>
    <w:p w14:paraId="05BE2333" w14:textId="77777777" w:rsidR="005929DC" w:rsidRPr="00607DD6" w:rsidRDefault="005929DC" w:rsidP="005929DC">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6A5915F8" w14:textId="77777777" w:rsidR="005929DC" w:rsidRPr="00607DD6" w:rsidRDefault="005929DC" w:rsidP="005929DC">
      <w:pPr>
        <w:widowControl w:val="0"/>
        <w:spacing w:after="0" w:line="276" w:lineRule="auto"/>
        <w:jc w:val="both"/>
        <w:rPr>
          <w:rFonts w:ascii="Times New Roman" w:hAnsi="Times New Roman" w:cs="Times New Roman"/>
          <w:b/>
          <w:bCs/>
          <w:i/>
          <w:iCs/>
          <w:noProof/>
          <w:sz w:val="24"/>
          <w:szCs w:val="24"/>
        </w:rPr>
      </w:pPr>
    </w:p>
    <w:p w14:paraId="76ACBF01" w14:textId="77777777" w:rsidR="005929DC" w:rsidRPr="00607DD6" w:rsidRDefault="005929DC" w:rsidP="005929DC">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5C28897D" w14:textId="77777777" w:rsidR="005929DC" w:rsidRPr="00607DD6" w:rsidRDefault="005929DC" w:rsidP="005929DC">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1A2F71A1" w14:textId="77777777" w:rsidR="005929DC" w:rsidRPr="00607DD6" w:rsidRDefault="005929DC" w:rsidP="005929DC">
      <w:pPr>
        <w:widowControl w:val="0"/>
        <w:spacing w:after="0" w:line="276" w:lineRule="auto"/>
        <w:rPr>
          <w:rFonts w:ascii="Times New Roman" w:hAnsi="Times New Roman" w:cs="Times New Roman"/>
          <w:noProof/>
          <w:sz w:val="24"/>
          <w:szCs w:val="24"/>
        </w:rPr>
      </w:pPr>
    </w:p>
    <w:p w14:paraId="2926F293" w14:textId="77777777" w:rsidR="005929DC" w:rsidRPr="00607DD6" w:rsidRDefault="005929DC" w:rsidP="005929DC">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177ACFC4" w14:textId="5D8149C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3F90EC5" w14:textId="44B8787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033954C" w14:textId="45F3472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B593BC5" w14:textId="2956F359"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sectPr w:rsidR="008E3956"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37152"/>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1A0F"/>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A5ED6"/>
    <w:rsid w:val="001B029D"/>
    <w:rsid w:val="001B4A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37FA3"/>
    <w:rsid w:val="00344F55"/>
    <w:rsid w:val="00347168"/>
    <w:rsid w:val="00351792"/>
    <w:rsid w:val="003525B8"/>
    <w:rsid w:val="0035520D"/>
    <w:rsid w:val="0035527F"/>
    <w:rsid w:val="00355F63"/>
    <w:rsid w:val="0035742B"/>
    <w:rsid w:val="00360B12"/>
    <w:rsid w:val="00360E4F"/>
    <w:rsid w:val="00363546"/>
    <w:rsid w:val="003658FC"/>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2C68"/>
    <w:rsid w:val="00505022"/>
    <w:rsid w:val="00506C1F"/>
    <w:rsid w:val="005130EB"/>
    <w:rsid w:val="00525BF5"/>
    <w:rsid w:val="00526ADC"/>
    <w:rsid w:val="005453A2"/>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29DC"/>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0B5"/>
    <w:rsid w:val="00714944"/>
    <w:rsid w:val="0072620F"/>
    <w:rsid w:val="00731331"/>
    <w:rsid w:val="0073469F"/>
    <w:rsid w:val="00734843"/>
    <w:rsid w:val="0073775A"/>
    <w:rsid w:val="0073797A"/>
    <w:rsid w:val="00737AE8"/>
    <w:rsid w:val="00741276"/>
    <w:rsid w:val="00743AC7"/>
    <w:rsid w:val="007463C0"/>
    <w:rsid w:val="00750B41"/>
    <w:rsid w:val="00751DA2"/>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3B97"/>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5093"/>
    <w:rsid w:val="00902D12"/>
    <w:rsid w:val="00904DA2"/>
    <w:rsid w:val="00911320"/>
    <w:rsid w:val="00914B3F"/>
    <w:rsid w:val="0091620E"/>
    <w:rsid w:val="00920305"/>
    <w:rsid w:val="0092713C"/>
    <w:rsid w:val="0093527B"/>
    <w:rsid w:val="009358AA"/>
    <w:rsid w:val="009379C7"/>
    <w:rsid w:val="00940D9E"/>
    <w:rsid w:val="00940E80"/>
    <w:rsid w:val="009411D2"/>
    <w:rsid w:val="0094230F"/>
    <w:rsid w:val="00945115"/>
    <w:rsid w:val="009453F7"/>
    <w:rsid w:val="009473CB"/>
    <w:rsid w:val="0095025C"/>
    <w:rsid w:val="009533D5"/>
    <w:rsid w:val="00953FFB"/>
    <w:rsid w:val="00957A80"/>
    <w:rsid w:val="009612C9"/>
    <w:rsid w:val="00964729"/>
    <w:rsid w:val="00965451"/>
    <w:rsid w:val="009677B3"/>
    <w:rsid w:val="00971354"/>
    <w:rsid w:val="00973C31"/>
    <w:rsid w:val="00973FC1"/>
    <w:rsid w:val="00974AC8"/>
    <w:rsid w:val="009828FC"/>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42D5"/>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0E73"/>
    <w:rsid w:val="00A13ACE"/>
    <w:rsid w:val="00A15B05"/>
    <w:rsid w:val="00A303F6"/>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118"/>
    <w:rsid w:val="00B24E63"/>
    <w:rsid w:val="00B25924"/>
    <w:rsid w:val="00B25FDC"/>
    <w:rsid w:val="00B27B00"/>
    <w:rsid w:val="00B3364E"/>
    <w:rsid w:val="00B33728"/>
    <w:rsid w:val="00B34B5B"/>
    <w:rsid w:val="00B372DC"/>
    <w:rsid w:val="00B4011E"/>
    <w:rsid w:val="00B42446"/>
    <w:rsid w:val="00B44375"/>
    <w:rsid w:val="00B46512"/>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71B"/>
    <w:rsid w:val="00C51914"/>
    <w:rsid w:val="00C5287F"/>
    <w:rsid w:val="00C54A33"/>
    <w:rsid w:val="00C56D98"/>
    <w:rsid w:val="00C5793C"/>
    <w:rsid w:val="00C57C5A"/>
    <w:rsid w:val="00C6019F"/>
    <w:rsid w:val="00C601B9"/>
    <w:rsid w:val="00C605B0"/>
    <w:rsid w:val="00C66B77"/>
    <w:rsid w:val="00C72384"/>
    <w:rsid w:val="00C83C3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2573"/>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06A"/>
    <w:rsid w:val="00E129F0"/>
    <w:rsid w:val="00E12E80"/>
    <w:rsid w:val="00E1303A"/>
    <w:rsid w:val="00E13190"/>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539"/>
    <w:rsid w:val="00E776F7"/>
    <w:rsid w:val="00E86722"/>
    <w:rsid w:val="00E86ABC"/>
    <w:rsid w:val="00E87603"/>
    <w:rsid w:val="00EA50B0"/>
    <w:rsid w:val="00EA5304"/>
    <w:rsid w:val="00EA5CB2"/>
    <w:rsid w:val="00EA78E4"/>
    <w:rsid w:val="00EB2348"/>
    <w:rsid w:val="00EB28F1"/>
    <w:rsid w:val="00EC273F"/>
    <w:rsid w:val="00EC5678"/>
    <w:rsid w:val="00EC606C"/>
    <w:rsid w:val="00EC7E7C"/>
    <w:rsid w:val="00EC7FBA"/>
    <w:rsid w:val="00ED1024"/>
    <w:rsid w:val="00ED2CF9"/>
    <w:rsid w:val="00ED3D09"/>
    <w:rsid w:val="00ED406E"/>
    <w:rsid w:val="00ED7053"/>
    <w:rsid w:val="00EE125D"/>
    <w:rsid w:val="00EE3383"/>
    <w:rsid w:val="00EE57EF"/>
    <w:rsid w:val="00EE6177"/>
    <w:rsid w:val="00EE74B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6C1D"/>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2.xml><?xml version="1.0" encoding="utf-8"?>
<ds:datastoreItem xmlns:ds="http://schemas.openxmlformats.org/officeDocument/2006/customXml" ds:itemID="{73260601-EFB4-47EA-9171-1A086CF6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38</cp:revision>
  <cp:lastPrinted>2019-03-20T15:50:00Z</cp:lastPrinted>
  <dcterms:created xsi:type="dcterms:W3CDTF">2022-10-10T15:26:00Z</dcterms:created>
  <dcterms:modified xsi:type="dcterms:W3CDTF">2023-08-18T09:32:00Z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