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77777777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F405A4">
        <w:rPr>
          <w:rFonts w:ascii="Times New Roman" w:eastAsia="Calibri" w:hAnsi="Times New Roman" w:cs="Times New Roman"/>
          <w:sz w:val="24"/>
          <w:szCs w:val="24"/>
        </w:rPr>
        <w:t>Extrao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1B18B95E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BD6">
        <w:rPr>
          <w:rFonts w:ascii="Times New Roman" w:eastAsia="Calibri" w:hAnsi="Times New Roman" w:cs="Times New Roman"/>
          <w:sz w:val="24"/>
          <w:szCs w:val="24"/>
        </w:rPr>
        <w:t>02</w:t>
      </w:r>
      <w:r w:rsidR="000A1CE7" w:rsidRPr="000A1CE7">
        <w:rPr>
          <w:rFonts w:ascii="Times New Roman" w:eastAsia="DaxlinePro-Light" w:hAnsi="Times New Roman" w:cs="Times New Roman"/>
          <w:sz w:val="24"/>
          <w:szCs w:val="24"/>
        </w:rPr>
        <w:t>/</w:t>
      </w:r>
      <w:r w:rsidR="00E41BD6">
        <w:rPr>
          <w:rFonts w:ascii="Times New Roman" w:eastAsia="DaxlinePro-Light" w:hAnsi="Times New Roman" w:cs="Times New Roman"/>
          <w:sz w:val="24"/>
          <w:szCs w:val="24"/>
        </w:rPr>
        <w:t>03</w:t>
      </w:r>
      <w:r w:rsidR="000A1CE7" w:rsidRPr="000A1CE7">
        <w:rPr>
          <w:rFonts w:ascii="Times New Roman" w:eastAsia="DaxlinePro-Light" w:hAnsi="Times New Roman" w:cs="Times New Roman"/>
          <w:sz w:val="24"/>
          <w:szCs w:val="24"/>
        </w:rPr>
        <w:t>.0</w:t>
      </w:r>
      <w:r w:rsidR="00E41BD6">
        <w:rPr>
          <w:rFonts w:ascii="Times New Roman" w:eastAsia="DaxlinePro-Light" w:hAnsi="Times New Roman" w:cs="Times New Roman"/>
          <w:sz w:val="24"/>
          <w:szCs w:val="24"/>
        </w:rPr>
        <w:t>9</w:t>
      </w:r>
      <w:r w:rsidR="000A1CE7" w:rsidRPr="000A1CE7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306FF4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2BC66BE0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02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9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F443A0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F443A0" w:rsidRPr="003440E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F443A0" w:rsidRPr="003440E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F443A0" w:rsidRPr="003440E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F443A0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03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9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F443A0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F443A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B46607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CDCAB6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3E6AF83" w14:textId="77777777" w:rsidR="005C4A18" w:rsidRPr="005566BE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C5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C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divizării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splitării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valorii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nominale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raport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divizare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1:10,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modificându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-se,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consecință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, de la 10 Lei/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 Leu/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capitalul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248.672.220 Lei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urmând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împărțit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248.672.220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 Leu </w:t>
      </w:r>
      <w:proofErr w:type="spellStart"/>
      <w:r w:rsidRPr="005566BE">
        <w:rPr>
          <w:rFonts w:ascii="Times New Roman" w:eastAsia="Calibri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4039CB58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81720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CBD4A1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A9128F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272880E1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ACF2E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2AD3E0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F331C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7E50B0F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08E617B1" w14:textId="77777777" w:rsidR="005C4A18" w:rsidRPr="00DA0CFA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Sub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rezerva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punctului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1 de pe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CFA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actualizării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Constitutiv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modificarea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art. 5.1.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Pr="00DA0CFA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27A196" w14:textId="77777777" w:rsidR="005C4A18" w:rsidRPr="0078397E" w:rsidRDefault="005C4A18" w:rsidP="005C4A18">
      <w:pPr>
        <w:tabs>
          <w:tab w:val="left" w:pos="450"/>
        </w:tabs>
        <w:spacing w:before="200" w:after="200" w:line="240" w:lineRule="auto"/>
        <w:jc w:val="both"/>
      </w:pPr>
      <w:r w:rsidRPr="00DA0CFA">
        <w:rPr>
          <w:rFonts w:ascii="Times New Roman" w:eastAsia="Calibri" w:hAnsi="Times New Roman" w:cs="Times New Roman"/>
          <w:sz w:val="24"/>
          <w:szCs w:val="24"/>
        </w:rPr>
        <w:t>“</w:t>
      </w:r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Art.5.1.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Capitalul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subscris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şi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vărsat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societăţii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este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248.672.220 RON,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iar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capitalul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vărsat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este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248.672.220 RON, din care 71.012.290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aport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în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natură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și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177.659.930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aport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în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numerar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plătit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după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urmează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248.177.350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și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100.000 EUR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reprezentând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echivalentul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494.870 RON la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cursul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valutar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1 EUR = 4,9487 RON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publicat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Banca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Națională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României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la data de 24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noiembrie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2021, care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reprezintă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și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subscrierii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Capitalul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este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împărțit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în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248.672.220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acțiuni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cu o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valoare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nominală</w:t>
      </w:r>
      <w:proofErr w:type="spellEnd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1 RON/ </w:t>
      </w:r>
      <w:proofErr w:type="spellStart"/>
      <w:r w:rsidRPr="00DA0CFA">
        <w:rPr>
          <w:rFonts w:ascii="Times New Roman" w:eastAsia="Calibri" w:hAnsi="Times New Roman" w:cs="Times New Roman"/>
          <w:i/>
          <w:iCs/>
          <w:sz w:val="24"/>
          <w:szCs w:val="24"/>
        </w:rPr>
        <w:t>acțiune</w:t>
      </w:r>
      <w:proofErr w:type="spellEnd"/>
      <w:r w:rsidRPr="00DA0CFA">
        <w:rPr>
          <w:rFonts w:ascii="Times New Roman" w:eastAsia="Calibri" w:hAnsi="Times New Roman" w:cs="Times New Roman"/>
          <w:sz w:val="24"/>
          <w:szCs w:val="24"/>
        </w:rPr>
        <w:t>”.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0B971C28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EF1D9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10380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300E07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3DC87D29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FD671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27176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778F7D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F766410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BE98F4F" w14:textId="77777777" w:rsidR="005C4A18" w:rsidRPr="00A46F36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3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46F36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program –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derulat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într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-una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multe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runde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–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corporative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dematerializate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liber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negociabile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integral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plătite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totală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maximă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50.000.000 lei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echivalentul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acestei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sume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euro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calculată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cursul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oficial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schimb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al BNR la data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cu 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dobândă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anuală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la 12%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cu 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scadență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minim 3 (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trei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) ani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maxim 5 (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cinci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) ani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fiecare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convertibile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neconvertibile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denominate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lei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euro,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garantate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negarantate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răscumpărării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anticipate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inițiativa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2B86D8" w14:textId="77777777" w:rsidR="005C4A18" w:rsidRPr="00A46F36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oferite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uneia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multor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oferte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vânzare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unuia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multor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plasamente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private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investitori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printr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-o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ofertă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adresată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investitorilor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calificați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mic de 150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altele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decât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investitorii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calificați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, pe un stat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UE,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excepțiilor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obligativitatea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publicării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prospect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articolul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1,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. (4) 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Regulamentului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UE nr. 1129/2017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Prospectul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2E0C857" w14:textId="77777777" w:rsidR="005C4A18" w:rsidRPr="00A46F36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lastRenderedPageBreak/>
        <w:t>Aprobarea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programului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valabilă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perioadă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2 (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) ani de la data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Extraordinare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are ca scop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finanțarea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achiziții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integrale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parțiale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noi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companii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diversificarea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optimizarea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sinergetică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portofoliului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investițional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726A1A" w14:textId="77777777" w:rsidR="005C4A18" w:rsidRPr="0078397E" w:rsidRDefault="005C4A18" w:rsidP="005C4A18">
      <w:pPr>
        <w:tabs>
          <w:tab w:val="left" w:pos="450"/>
        </w:tabs>
        <w:spacing w:before="200" w:after="200" w:line="240" w:lineRule="auto"/>
        <w:jc w:val="both"/>
      </w:pP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Obligațiunile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emise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prezente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admise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tranzacționare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pe una din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piețele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 xml:space="preserve"> administrate de Bursa de Valori </w:t>
      </w:r>
      <w:proofErr w:type="spellStart"/>
      <w:r w:rsidRPr="00A46F36">
        <w:rPr>
          <w:rFonts w:ascii="Times New Roman" w:eastAsia="Calibri" w:hAnsi="Times New Roman" w:cs="Times New Roman"/>
          <w:sz w:val="24"/>
          <w:szCs w:val="24"/>
        </w:rPr>
        <w:t>București</w:t>
      </w:r>
      <w:proofErr w:type="spellEnd"/>
      <w:r w:rsidRPr="00A46F3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799CA590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D3FA3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5F2209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A99A99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0D299CFB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8782E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741B8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114D9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077FBFD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60AD23A" w14:textId="77777777" w:rsidR="005C4A18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4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Sub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rezerva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punctului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3 de pe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>autorizarea</w:t>
      </w:r>
      <w:proofErr w:type="spellEnd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>și</w:t>
      </w:r>
      <w:proofErr w:type="spellEnd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b/>
          <w:bCs/>
          <w:sz w:val="24"/>
          <w:szCs w:val="24"/>
        </w:rPr>
        <w:t>împuternicirea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Administrație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emită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aducerea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îndeplinire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punctul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2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a se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la,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stabilirea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caracteristicilor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fiecărei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runde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emisiune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limitele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stabilite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hotărârea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Extraordinare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778C4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9778C4">
        <w:rPr>
          <w:rFonts w:ascii="Times New Roman" w:eastAsia="Calibri" w:hAnsi="Times New Roman" w:cs="Times New Roman"/>
          <w:sz w:val="24"/>
          <w:szCs w:val="24"/>
        </w:rPr>
        <w:t>, precum:</w:t>
      </w:r>
    </w:p>
    <w:p w14:paraId="482FF98D" w14:textId="77777777" w:rsidR="005C4A18" w:rsidRPr="00415EBD" w:rsidRDefault="005C4A18" w:rsidP="005C4A18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emisiunii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denominare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73856113" w14:textId="77777777" w:rsidR="005C4A18" w:rsidRPr="00415EBD" w:rsidRDefault="005C4A18" w:rsidP="005C4A18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Dobânda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anuală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stabilire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A0159" w14:textId="77777777" w:rsidR="005C4A18" w:rsidRPr="00415EBD" w:rsidRDefault="005C4A18" w:rsidP="005C4A18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Prețul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stabilire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2429F74" w14:textId="77777777" w:rsidR="005C4A18" w:rsidRPr="00415EBD" w:rsidRDefault="005C4A18" w:rsidP="005C4A18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Orice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limitare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la, forma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garantate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negarantate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convertibile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neconvertibile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nominală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maturitatea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frecvența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rambursare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principalului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răscumpărare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anticipată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posibile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garanții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ipoteci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instituite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pe una din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piețele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administrate de Bursa de Valori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București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EC0319" w14:textId="77777777" w:rsidR="005C4A18" w:rsidRPr="00415EBD" w:rsidRDefault="005C4A18" w:rsidP="005C4A18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FCDBE" w14:textId="77777777" w:rsidR="005C4A18" w:rsidRDefault="005C4A18" w:rsidP="005C4A18">
      <w:pPr>
        <w:pStyle w:val="ListParagraph"/>
        <w:numPr>
          <w:ilvl w:val="0"/>
          <w:numId w:val="21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Orice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derulare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emisiuni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precum,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limitare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la,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pragul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succes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subscriere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minima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subscrieri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stabilire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pieței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alocare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derularea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BVB-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Depozitar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afara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EB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15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4CEEE" w14:textId="77777777" w:rsidR="005C4A18" w:rsidRPr="00415EBD" w:rsidRDefault="005C4A18" w:rsidP="005C4A18">
      <w:pPr>
        <w:pStyle w:val="ListParagraph"/>
        <w:spacing w:after="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3E2D9125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389A8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04BBFD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AC9719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5CE8507B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6040B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75FE66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AD782E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7645B5E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0121970" w14:textId="77777777" w:rsidR="005C4A18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5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Sub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rezerva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aprobării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punctelor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4 de pe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>autorizarea</w:t>
      </w:r>
      <w:proofErr w:type="spellEnd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>și</w:t>
      </w:r>
      <w:proofErr w:type="spellEnd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b/>
          <w:bCs/>
          <w:sz w:val="24"/>
          <w:szCs w:val="24"/>
        </w:rPr>
        <w:t>împuternicirea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Administrație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subdelegare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acestei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autorizări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împuterniciri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oricărei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considera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necesar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oportun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emită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îndeplineasca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actele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faptele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utile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oportune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pregătirea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derularea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finalizarea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fiecărei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emisiuni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obligațiuni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cele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sus, precum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admiterii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acestora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tranzacționare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limitare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C27DAD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C27DAD">
        <w:rPr>
          <w:rFonts w:ascii="Times New Roman" w:eastAsia="Calibri" w:hAnsi="Times New Roman" w:cs="Times New Roman"/>
          <w:sz w:val="24"/>
          <w:szCs w:val="24"/>
        </w:rPr>
        <w:t xml:space="preserve"> la:</w:t>
      </w:r>
    </w:p>
    <w:p w14:paraId="1166B3EF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lastRenderedPageBreak/>
        <w:t>pregătirea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Prospectului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C118DED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Prospectului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ASF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87E761E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implicit, 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Depozitarului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evidența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ASF;</w:t>
      </w:r>
    </w:p>
    <w:p w14:paraId="66863F81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negocierea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termenilor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contractuali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cu,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selectarea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intermediarului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intermediarilor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vanzarea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Obligatiunilor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473F1333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negocierea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aranjamente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Obligatiunile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vândute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admise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pe una din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piețe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administrate de Bursa de Valori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București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angajamente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garantare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subscriere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agenție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trust,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consultanță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certificate,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declarații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adiționale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</w:p>
    <w:p w14:paraId="59D0757A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constatarea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numărului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total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fondurilor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atrase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D379D04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întocmirea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operarea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înregistrări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Obligațiuni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emisiuni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tranzacționare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13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registru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distribuire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bănești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Central;</w:t>
      </w:r>
    </w:p>
    <w:p w14:paraId="498F782C" w14:textId="77777777" w:rsidR="005C4A18" w:rsidRPr="005A1354" w:rsidRDefault="005C4A18" w:rsidP="005C4A18">
      <w:pPr>
        <w:pStyle w:val="ListParagraph"/>
        <w:numPr>
          <w:ilvl w:val="0"/>
          <w:numId w:val="22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formalități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operațiunile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sus-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numite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Adunării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5A13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A1354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</w:p>
    <w:p w14:paraId="20020208" w14:textId="77777777" w:rsidR="005C4A18" w:rsidRPr="005A1354" w:rsidRDefault="005C4A18" w:rsidP="005C4A18">
      <w:pPr>
        <w:pStyle w:val="ListParagraph"/>
        <w:spacing w:after="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4E7ABA95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4C2C7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8105EA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CCAFA2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593A9F26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D313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325DCA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44D8B6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8F85743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A3872BE" w14:textId="77777777" w:rsidR="005C4A18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prelungirii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cu o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perioadă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suplimentară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de 3 (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trei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) ani a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scadenței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următoarelor</w:t>
      </w:r>
      <w:proofErr w:type="spellEnd"/>
      <w:r w:rsidRPr="001D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6ED3">
        <w:rPr>
          <w:rFonts w:ascii="Times New Roman" w:eastAsia="Calibri" w:hAnsi="Times New Roman" w:cs="Times New Roman"/>
          <w:sz w:val="24"/>
          <w:szCs w:val="24"/>
        </w:rPr>
        <w:t>împrumuturi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96AEDA" w14:textId="77777777" w:rsidR="005C4A18" w:rsidRPr="00786CD2" w:rsidRDefault="005C4A18" w:rsidP="005C4A18">
      <w:pPr>
        <w:pStyle w:val="RTPRBodyTxt"/>
        <w:numPr>
          <w:ilvl w:val="0"/>
          <w:numId w:val="23"/>
        </w:numPr>
        <w:spacing w:before="0" w:line="276" w:lineRule="auto"/>
        <w:rPr>
          <w:sz w:val="24"/>
          <w:szCs w:val="24"/>
          <w:lang w:val="en-US"/>
        </w:rPr>
      </w:pPr>
      <w:r w:rsidRPr="00786CD2">
        <w:rPr>
          <w:sz w:val="24"/>
          <w:szCs w:val="24"/>
          <w:lang w:val="ro-RO"/>
        </w:rPr>
        <w:t>Împrumutul acordat de Societate, în calitate de împrumutător, în data de 25.11.2021, către Colorock13 S.R.L. (</w:t>
      </w:r>
      <w:proofErr w:type="spellStart"/>
      <w:r w:rsidRPr="00786CD2">
        <w:rPr>
          <w:sz w:val="24"/>
          <w:szCs w:val="24"/>
          <w:lang w:val="en-US"/>
        </w:rPr>
        <w:t>societate</w:t>
      </w:r>
      <w:proofErr w:type="spellEnd"/>
      <w:r w:rsidRPr="00786CD2">
        <w:rPr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sz w:val="24"/>
          <w:szCs w:val="24"/>
          <w:lang w:val="en-US"/>
        </w:rPr>
        <w:t>urmare</w:t>
      </w:r>
      <w:proofErr w:type="spellEnd"/>
      <w:r w:rsidRPr="00786CD2">
        <w:rPr>
          <w:sz w:val="24"/>
          <w:szCs w:val="24"/>
          <w:lang w:val="en-US"/>
        </w:rPr>
        <w:t xml:space="preserve"> a </w:t>
      </w:r>
      <w:proofErr w:type="spellStart"/>
      <w:r w:rsidRPr="00786CD2">
        <w:rPr>
          <w:sz w:val="24"/>
          <w:szCs w:val="24"/>
          <w:lang w:val="en-US"/>
        </w:rPr>
        <w:t>fuziunii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prin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absorbtie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catre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Sarcom</w:t>
      </w:r>
      <w:proofErr w:type="spellEnd"/>
      <w:r w:rsidRPr="00786CD2">
        <w:rPr>
          <w:sz w:val="24"/>
          <w:szCs w:val="24"/>
          <w:lang w:val="en-US"/>
        </w:rPr>
        <w:t xml:space="preserve"> S.R.L. (</w:t>
      </w:r>
      <w:proofErr w:type="spellStart"/>
      <w:r w:rsidRPr="00786CD2">
        <w:rPr>
          <w:sz w:val="24"/>
          <w:szCs w:val="24"/>
          <w:lang w:val="en-US"/>
        </w:rPr>
        <w:t>actuala</w:t>
      </w:r>
      <w:proofErr w:type="spellEnd"/>
      <w:r w:rsidRPr="00786CD2">
        <w:rPr>
          <w:sz w:val="24"/>
          <w:szCs w:val="24"/>
          <w:lang w:val="en-US"/>
        </w:rPr>
        <w:t xml:space="preserve"> EVOLOR) – </w:t>
      </w:r>
      <w:proofErr w:type="spellStart"/>
      <w:r w:rsidRPr="00786CD2">
        <w:rPr>
          <w:sz w:val="24"/>
          <w:szCs w:val="24"/>
          <w:lang w:val="en-US"/>
        </w:rPr>
        <w:t>entitate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supravietuitoare</w:t>
      </w:r>
      <w:proofErr w:type="spellEnd"/>
      <w:r w:rsidRPr="00786CD2">
        <w:rPr>
          <w:sz w:val="24"/>
          <w:szCs w:val="24"/>
          <w:lang w:val="en-US"/>
        </w:rPr>
        <w:t xml:space="preserve">), </w:t>
      </w:r>
      <w:proofErr w:type="spellStart"/>
      <w:r w:rsidRPr="00786CD2">
        <w:rPr>
          <w:sz w:val="24"/>
          <w:szCs w:val="24"/>
          <w:lang w:val="en-US"/>
        </w:rPr>
        <w:t>în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calitate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împrumutat</w:t>
      </w:r>
      <w:proofErr w:type="spellEnd"/>
      <w:r w:rsidRPr="00786CD2">
        <w:rPr>
          <w:sz w:val="24"/>
          <w:szCs w:val="24"/>
          <w:lang w:val="en-US"/>
        </w:rPr>
        <w:t xml:space="preserve">, </w:t>
      </w:r>
      <w:proofErr w:type="spellStart"/>
      <w:r w:rsidRPr="00786CD2">
        <w:rPr>
          <w:sz w:val="24"/>
          <w:szCs w:val="24"/>
          <w:lang w:val="en-US"/>
        </w:rPr>
        <w:t>având</w:t>
      </w:r>
      <w:proofErr w:type="spellEnd"/>
      <w:r w:rsidRPr="00786CD2">
        <w:rPr>
          <w:sz w:val="24"/>
          <w:szCs w:val="24"/>
          <w:lang w:val="en-US"/>
        </w:rPr>
        <w:t xml:space="preserve"> ca </w:t>
      </w:r>
      <w:proofErr w:type="spellStart"/>
      <w:r w:rsidRPr="00786CD2">
        <w:rPr>
          <w:sz w:val="24"/>
          <w:szCs w:val="24"/>
          <w:lang w:val="en-US"/>
        </w:rPr>
        <w:t>obiect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suma</w:t>
      </w:r>
      <w:proofErr w:type="spellEnd"/>
      <w:r w:rsidRPr="00786CD2">
        <w:rPr>
          <w:sz w:val="24"/>
          <w:szCs w:val="24"/>
          <w:lang w:val="en-US"/>
        </w:rPr>
        <w:t xml:space="preserve"> de 24.000.000 RON, cu data </w:t>
      </w:r>
      <w:proofErr w:type="spellStart"/>
      <w:r w:rsidRPr="00786CD2">
        <w:rPr>
          <w:sz w:val="24"/>
          <w:szCs w:val="24"/>
          <w:lang w:val="en-US"/>
        </w:rPr>
        <w:t>scadenței</w:t>
      </w:r>
      <w:proofErr w:type="spellEnd"/>
      <w:r w:rsidRPr="00786CD2">
        <w:rPr>
          <w:sz w:val="24"/>
          <w:szCs w:val="24"/>
          <w:lang w:val="en-US"/>
        </w:rPr>
        <w:t xml:space="preserve"> la 25.11.2024;</w:t>
      </w:r>
    </w:p>
    <w:p w14:paraId="79BEB423" w14:textId="77777777" w:rsidR="005C4A18" w:rsidRPr="00786CD2" w:rsidRDefault="005C4A18" w:rsidP="005C4A18">
      <w:pPr>
        <w:pStyle w:val="RTPRBodyTxt"/>
        <w:numPr>
          <w:ilvl w:val="0"/>
          <w:numId w:val="23"/>
        </w:numPr>
        <w:spacing w:before="0" w:line="276" w:lineRule="auto"/>
        <w:rPr>
          <w:sz w:val="24"/>
          <w:szCs w:val="24"/>
          <w:lang w:val="en-US"/>
        </w:rPr>
      </w:pPr>
      <w:r w:rsidRPr="00786CD2">
        <w:rPr>
          <w:sz w:val="24"/>
          <w:szCs w:val="24"/>
          <w:lang w:val="ro-RO"/>
        </w:rPr>
        <w:t>Împrumutul acordat de Societate, în calitate de împrumutător, în data de 18.11.2022, către Colorock13 S.R.L. (</w:t>
      </w:r>
      <w:proofErr w:type="spellStart"/>
      <w:r w:rsidRPr="00786CD2">
        <w:rPr>
          <w:sz w:val="24"/>
          <w:szCs w:val="24"/>
          <w:lang w:val="en-US"/>
        </w:rPr>
        <w:t>societate</w:t>
      </w:r>
      <w:proofErr w:type="spellEnd"/>
      <w:r w:rsidRPr="00786CD2">
        <w:rPr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sz w:val="24"/>
          <w:szCs w:val="24"/>
          <w:lang w:val="en-US"/>
        </w:rPr>
        <w:t>urmare</w:t>
      </w:r>
      <w:proofErr w:type="spellEnd"/>
      <w:r w:rsidRPr="00786CD2">
        <w:rPr>
          <w:sz w:val="24"/>
          <w:szCs w:val="24"/>
          <w:lang w:val="en-US"/>
        </w:rPr>
        <w:t xml:space="preserve"> a </w:t>
      </w:r>
      <w:proofErr w:type="spellStart"/>
      <w:r w:rsidRPr="00786CD2">
        <w:rPr>
          <w:sz w:val="24"/>
          <w:szCs w:val="24"/>
          <w:lang w:val="en-US"/>
        </w:rPr>
        <w:t>fuziunii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prin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absorbtie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catre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Sarcom</w:t>
      </w:r>
      <w:proofErr w:type="spellEnd"/>
      <w:r w:rsidRPr="00786CD2">
        <w:rPr>
          <w:sz w:val="24"/>
          <w:szCs w:val="24"/>
          <w:lang w:val="en-US"/>
        </w:rPr>
        <w:t xml:space="preserve"> S.R.L. (</w:t>
      </w:r>
      <w:proofErr w:type="spellStart"/>
      <w:r w:rsidRPr="00786CD2">
        <w:rPr>
          <w:sz w:val="24"/>
          <w:szCs w:val="24"/>
          <w:lang w:val="en-US"/>
        </w:rPr>
        <w:t>actuala</w:t>
      </w:r>
      <w:proofErr w:type="spellEnd"/>
      <w:r w:rsidRPr="00786CD2">
        <w:rPr>
          <w:sz w:val="24"/>
          <w:szCs w:val="24"/>
          <w:lang w:val="en-US"/>
        </w:rPr>
        <w:t xml:space="preserve"> EVOLOR) – </w:t>
      </w:r>
      <w:proofErr w:type="spellStart"/>
      <w:r w:rsidRPr="00786CD2">
        <w:rPr>
          <w:sz w:val="24"/>
          <w:szCs w:val="24"/>
          <w:lang w:val="en-US"/>
        </w:rPr>
        <w:t>entitate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supravietuitoare</w:t>
      </w:r>
      <w:proofErr w:type="spellEnd"/>
      <w:r w:rsidRPr="00786CD2">
        <w:rPr>
          <w:sz w:val="24"/>
          <w:szCs w:val="24"/>
          <w:lang w:val="en-US"/>
        </w:rPr>
        <w:t xml:space="preserve">), </w:t>
      </w:r>
      <w:proofErr w:type="spellStart"/>
      <w:r w:rsidRPr="00786CD2">
        <w:rPr>
          <w:sz w:val="24"/>
          <w:szCs w:val="24"/>
          <w:lang w:val="en-US"/>
        </w:rPr>
        <w:t>în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calitate</w:t>
      </w:r>
      <w:proofErr w:type="spellEnd"/>
      <w:r w:rsidRPr="00786CD2">
        <w:rPr>
          <w:sz w:val="24"/>
          <w:szCs w:val="24"/>
          <w:lang w:val="en-US"/>
        </w:rPr>
        <w:t xml:space="preserve"> de </w:t>
      </w:r>
      <w:proofErr w:type="spellStart"/>
      <w:r w:rsidRPr="00786CD2">
        <w:rPr>
          <w:sz w:val="24"/>
          <w:szCs w:val="24"/>
          <w:lang w:val="en-US"/>
        </w:rPr>
        <w:t>împrumutat</w:t>
      </w:r>
      <w:proofErr w:type="spellEnd"/>
      <w:r w:rsidRPr="00786CD2">
        <w:rPr>
          <w:sz w:val="24"/>
          <w:szCs w:val="24"/>
          <w:lang w:val="en-US"/>
        </w:rPr>
        <w:t xml:space="preserve">, </w:t>
      </w:r>
      <w:proofErr w:type="spellStart"/>
      <w:r w:rsidRPr="00786CD2">
        <w:rPr>
          <w:sz w:val="24"/>
          <w:szCs w:val="24"/>
          <w:lang w:val="en-US"/>
        </w:rPr>
        <w:t>având</w:t>
      </w:r>
      <w:proofErr w:type="spellEnd"/>
      <w:r w:rsidRPr="00786CD2">
        <w:rPr>
          <w:sz w:val="24"/>
          <w:szCs w:val="24"/>
          <w:lang w:val="en-US"/>
        </w:rPr>
        <w:t xml:space="preserve"> ca </w:t>
      </w:r>
      <w:proofErr w:type="spellStart"/>
      <w:r w:rsidRPr="00786CD2">
        <w:rPr>
          <w:sz w:val="24"/>
          <w:szCs w:val="24"/>
          <w:lang w:val="en-US"/>
        </w:rPr>
        <w:t>obiect</w:t>
      </w:r>
      <w:proofErr w:type="spellEnd"/>
      <w:r w:rsidRPr="00786CD2">
        <w:rPr>
          <w:sz w:val="24"/>
          <w:szCs w:val="24"/>
          <w:lang w:val="en-US"/>
        </w:rPr>
        <w:t xml:space="preserve"> </w:t>
      </w:r>
      <w:proofErr w:type="spellStart"/>
      <w:r w:rsidRPr="00786CD2">
        <w:rPr>
          <w:sz w:val="24"/>
          <w:szCs w:val="24"/>
          <w:lang w:val="en-US"/>
        </w:rPr>
        <w:t>suma</w:t>
      </w:r>
      <w:proofErr w:type="spellEnd"/>
      <w:r w:rsidRPr="00786CD2">
        <w:rPr>
          <w:sz w:val="24"/>
          <w:szCs w:val="24"/>
          <w:lang w:val="en-US"/>
        </w:rPr>
        <w:t xml:space="preserve"> de 5.099.691 RON, cu data </w:t>
      </w:r>
      <w:proofErr w:type="spellStart"/>
      <w:r w:rsidRPr="00786CD2">
        <w:rPr>
          <w:sz w:val="24"/>
          <w:szCs w:val="24"/>
          <w:lang w:val="en-US"/>
        </w:rPr>
        <w:t>scadenței</w:t>
      </w:r>
      <w:proofErr w:type="spellEnd"/>
      <w:r w:rsidRPr="00786CD2">
        <w:rPr>
          <w:sz w:val="24"/>
          <w:szCs w:val="24"/>
          <w:lang w:val="en-US"/>
        </w:rPr>
        <w:t xml:space="preserve"> la 18.11.2024;</w:t>
      </w:r>
    </w:p>
    <w:p w14:paraId="2411A5D7" w14:textId="77777777" w:rsidR="005C4A18" w:rsidRPr="00786CD2" w:rsidRDefault="005C4A18" w:rsidP="005C4A18">
      <w:pPr>
        <w:pStyle w:val="ListParagraph"/>
        <w:numPr>
          <w:ilvl w:val="0"/>
          <w:numId w:val="23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împrumutător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data de 16.12.2022,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Doorsrock4 S.R.L. (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fuziunii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absorbtie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C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EED),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împrumutat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350.000 EUR, cu data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scadenței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gramStart"/>
      <w:r w:rsidRPr="00786CD2">
        <w:rPr>
          <w:rFonts w:ascii="Times New Roman" w:hAnsi="Times New Roman" w:cs="Times New Roman"/>
          <w:sz w:val="24"/>
          <w:szCs w:val="24"/>
          <w:lang w:val="en-US"/>
        </w:rPr>
        <w:t>16.12.2024;</w:t>
      </w:r>
      <w:proofErr w:type="gramEnd"/>
    </w:p>
    <w:p w14:paraId="5413FE26" w14:textId="77777777" w:rsidR="005C4A18" w:rsidRPr="00786CD2" w:rsidRDefault="005C4A18" w:rsidP="005C4A18">
      <w:pPr>
        <w:pStyle w:val="ListParagraph"/>
        <w:numPr>
          <w:ilvl w:val="0"/>
          <w:numId w:val="23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împrumutător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data de </w:t>
      </w:r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20.09.2022,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către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Nativerock1 S.R.L. </w:t>
      </w:r>
      <w:r w:rsidRPr="00786C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radiata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fuziunii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absorbtie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DIAL),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împrumutat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786C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6.500.000 EUR, din care 7.000.000 lei au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fost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convertiți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capital social al DIAL,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restul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sumei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la data de 19.09.2024;</w:t>
      </w:r>
    </w:p>
    <w:p w14:paraId="1E09D7DD" w14:textId="77777777" w:rsidR="005C4A18" w:rsidRPr="00786CD2" w:rsidRDefault="005C4A18" w:rsidP="005C4A18">
      <w:pPr>
        <w:pStyle w:val="ListParagraph"/>
        <w:numPr>
          <w:ilvl w:val="0"/>
          <w:numId w:val="23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hAnsi="Times New Roman" w:cs="Times New Roman"/>
          <w:sz w:val="24"/>
          <w:szCs w:val="24"/>
        </w:rPr>
        <w:t>împrumutător</w:t>
      </w:r>
      <w:proofErr w:type="spellEnd"/>
      <w:r w:rsidRPr="0078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data de 30.08.2023,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către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DIAL,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împrumutat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1.200.000 EUR</w:t>
      </w:r>
      <w:r w:rsidRPr="00786CD2">
        <w:rPr>
          <w:rFonts w:ascii="Times New Roman" w:eastAsia="Calibri" w:hAnsi="Times New Roman" w:cs="Times New Roman"/>
          <w:sz w:val="24"/>
          <w:szCs w:val="24"/>
        </w:rPr>
        <w:t>, care</w:t>
      </w:r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la data de 29.08.2024.</w:t>
      </w:r>
    </w:p>
    <w:p w14:paraId="7AAB0DE0" w14:textId="77777777" w:rsidR="005C4A18" w:rsidRPr="00786CD2" w:rsidRDefault="005C4A18" w:rsidP="005C4A18">
      <w:pPr>
        <w:pStyle w:val="ListParagraph"/>
        <w:numPr>
          <w:ilvl w:val="0"/>
          <w:numId w:val="23"/>
        </w:num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Împrumuturile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preluate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Societate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cesionar</w:t>
      </w:r>
      <w:proofErr w:type="spellEnd"/>
      <w:r w:rsidRPr="00786CD2">
        <w:rPr>
          <w:rFonts w:ascii="Times New Roman" w:eastAsia="Calibri" w:hAnsi="Times New Roman" w:cs="Times New Roman"/>
          <w:bCs/>
          <w:sz w:val="24"/>
          <w:szCs w:val="24"/>
        </w:rPr>
        <w:t>, c</w:t>
      </w:r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urmare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încheierii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Contractului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creanțe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din data de 30.06.2023 cu Roca Investments,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față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ELP,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împrumutat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următoarele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F404D5A" w14:textId="77777777" w:rsidR="005C4A18" w:rsidRPr="00786CD2" w:rsidRDefault="005C4A18" w:rsidP="005C4A1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43CA7" w14:textId="77777777" w:rsidR="005C4A18" w:rsidRPr="00786CD2" w:rsidRDefault="005C4A18" w:rsidP="005C4A18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nr. 71/08.01.2019,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600.000 EUR,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3EF7AD08" w14:textId="77777777" w:rsidR="005C4A18" w:rsidRPr="00786CD2" w:rsidRDefault="005C4A18" w:rsidP="005C4A18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din data de 17.09.2019,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256.203 EUR,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3EB5E7FE" w14:textId="77777777" w:rsidR="005C4A18" w:rsidRPr="00786CD2" w:rsidRDefault="005C4A18" w:rsidP="005C4A18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nr. 4/29.12.2020,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200.000 EUR,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6391DE2D" w14:textId="77777777" w:rsidR="005C4A18" w:rsidRPr="00786CD2" w:rsidRDefault="005C4A18" w:rsidP="005C4A18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creanță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încheiat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21.12.2021,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678.440 RON,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31.12.2024;</w:t>
      </w:r>
    </w:p>
    <w:p w14:paraId="6E055B8E" w14:textId="77777777" w:rsidR="005C4A18" w:rsidRPr="00786CD2" w:rsidRDefault="005C4A18" w:rsidP="005C4A18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creanță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încheiat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01.02.2023,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1.356.880 RON, care </w:t>
      </w:r>
      <w:proofErr w:type="gramStart"/>
      <w:r w:rsidRPr="00786CD2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data de 31.12.2024.</w:t>
      </w:r>
    </w:p>
    <w:p w14:paraId="5E965669" w14:textId="77777777" w:rsidR="005C4A18" w:rsidRPr="00786CD2" w:rsidRDefault="005C4A18" w:rsidP="005C4A18">
      <w:pPr>
        <w:pStyle w:val="ListParagraph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DF5DA" w14:textId="77777777" w:rsidR="005C4A18" w:rsidRDefault="005C4A18" w:rsidP="005C4A18">
      <w:pPr>
        <w:pStyle w:val="ListParagraph"/>
        <w:numPr>
          <w:ilvl w:val="0"/>
          <w:numId w:val="23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Împrumutul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de Roca Investments </w:t>
      </w: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86CD2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30.08.2023,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obiect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suma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de 1.200.000 EUR, cu data </w:t>
      </w:r>
      <w:proofErr w:type="spellStart"/>
      <w:r w:rsidRPr="00786CD2">
        <w:rPr>
          <w:rFonts w:ascii="Times New Roman" w:eastAsia="Calibri" w:hAnsi="Times New Roman" w:cs="Times New Roman"/>
          <w:sz w:val="24"/>
          <w:szCs w:val="24"/>
        </w:rPr>
        <w:t>scadenței</w:t>
      </w:r>
      <w:proofErr w:type="spellEnd"/>
      <w:r w:rsidRPr="00786CD2">
        <w:rPr>
          <w:rFonts w:ascii="Times New Roman" w:eastAsia="Calibri" w:hAnsi="Times New Roman" w:cs="Times New Roman"/>
          <w:sz w:val="24"/>
          <w:szCs w:val="24"/>
        </w:rPr>
        <w:t xml:space="preserve"> la 30.08.2024.</w:t>
      </w:r>
    </w:p>
    <w:p w14:paraId="234D81C4" w14:textId="77777777" w:rsidR="005C4A18" w:rsidRPr="00786CD2" w:rsidRDefault="005C4A18" w:rsidP="005C4A18">
      <w:pPr>
        <w:pStyle w:val="ListParagraph"/>
        <w:spacing w:after="60" w:line="252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475C6703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8004F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B0DB2C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D50638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4E557D9C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8C1AC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5AA653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AB7286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0C0AEFA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B05767A" w14:textId="77777777" w:rsidR="005C4A18" w:rsidRPr="00DA0CFA" w:rsidRDefault="005C4A18" w:rsidP="005C4A18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7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5710BD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operațiunile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sus, a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datei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propunere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: 03.12.2024), a 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datei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ex-date (</w:t>
      </w:r>
      <w:proofErr w:type="spellStart"/>
      <w:r w:rsidRPr="005710BD">
        <w:rPr>
          <w:rFonts w:ascii="Times New Roman" w:eastAsia="Calibri" w:hAnsi="Times New Roman" w:cs="Times New Roman"/>
          <w:sz w:val="24"/>
          <w:szCs w:val="24"/>
        </w:rPr>
        <w:t>propunere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>: 02.12.2024)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72EF85F7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EEF00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43B42E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64391A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6114E278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347BE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143D55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1C2A3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9410E13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FC5F21A" w14:textId="77777777" w:rsidR="005C4A18" w:rsidRPr="00DA0CFA" w:rsidRDefault="005C4A18" w:rsidP="005C4A18">
      <w:pPr>
        <w:keepNext/>
        <w:keepLines/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8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5710BD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571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împuternicirii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directorului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general al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Ioan-Adrian Bindea,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AGEA, precum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fi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de AGEA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îndeplinirea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formalităților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executării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înregistrării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deciziilor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mandatării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terţe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mandatului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acordat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Ioan-Adrian Bindea, precum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oricare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mandatarii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acestuia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se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acestea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îndeplinească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formalitățile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seama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punerii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AGEA, precum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efectueze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demersuri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formalități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implementarea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înregistrarea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122BC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2BC2">
        <w:rPr>
          <w:rFonts w:ascii="Times New Roman" w:eastAsia="Calibri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C4A18" w:rsidRPr="003440E5" w14:paraId="69741771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5AB61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ECA392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4BF147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C4A18" w:rsidRPr="003440E5" w14:paraId="2B08070E" w14:textId="77777777" w:rsidTr="008C1A6E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44469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B13B60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3F9371" w14:textId="77777777" w:rsidR="005C4A18" w:rsidRPr="003440E5" w:rsidRDefault="005C4A18" w:rsidP="008C1A6E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E0375FB" w14:textId="77777777" w:rsidR="005C4A18" w:rsidRPr="003440E5" w:rsidRDefault="005C4A18" w:rsidP="005C4A18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5D20C7B" w14:textId="77777777" w:rsidR="005C4A18" w:rsidRDefault="005C4A18" w:rsidP="005C4A18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2BA9C133" w:rsidR="008E018F" w:rsidRPr="00F405A4" w:rsidRDefault="008E018F" w:rsidP="00337F5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478AB130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541202">
        <w:rPr>
          <w:rFonts w:ascii="Times New Roman" w:hAnsi="Times New Roman" w:cs="Times New Roman"/>
          <w:sz w:val="24"/>
          <w:szCs w:val="24"/>
        </w:rPr>
        <w:t>2</w:t>
      </w:r>
      <w:r w:rsidR="005C4A18">
        <w:rPr>
          <w:rFonts w:ascii="Times New Roman" w:hAnsi="Times New Roman" w:cs="Times New Roman"/>
          <w:sz w:val="24"/>
          <w:szCs w:val="24"/>
        </w:rPr>
        <w:t>8</w:t>
      </w:r>
      <w:r w:rsidR="0034680C" w:rsidRPr="0034680C">
        <w:rPr>
          <w:rFonts w:ascii="Times New Roman" w:hAnsi="Times New Roman" w:cs="Times New Roman"/>
          <w:sz w:val="24"/>
          <w:szCs w:val="24"/>
        </w:rPr>
        <w:t xml:space="preserve"> </w:t>
      </w:r>
      <w:r w:rsidR="005C4A18">
        <w:rPr>
          <w:rFonts w:ascii="Times New Roman" w:hAnsi="Times New Roman" w:cs="Times New Roman"/>
          <w:sz w:val="24"/>
          <w:szCs w:val="24"/>
        </w:rPr>
        <w:t>august</w:t>
      </w:r>
      <w:r w:rsidR="0034680C" w:rsidRPr="0034680C">
        <w:rPr>
          <w:rFonts w:ascii="Times New Roman" w:hAnsi="Times New Roman" w:cs="Times New Roman"/>
          <w:sz w:val="24"/>
          <w:szCs w:val="24"/>
        </w:rPr>
        <w:t xml:space="preserve"> 202</w:t>
      </w:r>
      <w:r w:rsidR="00541202">
        <w:rPr>
          <w:rFonts w:ascii="Times New Roman" w:hAnsi="Times New Roman" w:cs="Times New Roman"/>
          <w:sz w:val="24"/>
          <w:szCs w:val="24"/>
        </w:rPr>
        <w:t>4</w:t>
      </w:r>
      <w:r w:rsidR="0034680C" w:rsidRPr="0034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80C" w:rsidRPr="0034680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4680C" w:rsidRPr="0034680C">
        <w:rPr>
          <w:rFonts w:ascii="Times New Roman" w:hAnsi="Times New Roman" w:cs="Times New Roman"/>
          <w:sz w:val="24"/>
          <w:szCs w:val="24"/>
        </w:rPr>
        <w:t xml:space="preserve"> 18:00</w:t>
      </w:r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28313B72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5C4A18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9C2281" w:rsidRPr="009C2281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5C4A1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C2281" w:rsidRPr="009C2281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5412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lastRenderedPageBreak/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11F2662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310568B" w14:textId="77777777" w:rsidR="00337F5E" w:rsidRPr="00F405A4" w:rsidRDefault="00337F5E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6619177E" w:rsidR="00911C4E" w:rsidRPr="00F405A4" w:rsidRDefault="004639E5" w:rsidP="00F405A4">
      <w:pPr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sectPr w:rsidR="00911C4E" w:rsidRPr="00F405A4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FCD8" w14:textId="77777777" w:rsidR="000C6BEF" w:rsidRDefault="000C6BEF" w:rsidP="008F6C4D">
      <w:pPr>
        <w:spacing w:line="240" w:lineRule="auto"/>
      </w:pPr>
      <w:r>
        <w:separator/>
      </w:r>
    </w:p>
  </w:endnote>
  <w:endnote w:type="continuationSeparator" w:id="0">
    <w:p w14:paraId="10CECEDE" w14:textId="77777777" w:rsidR="000C6BEF" w:rsidRDefault="000C6BEF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5ECE" w14:textId="77777777" w:rsidR="000C6BEF" w:rsidRDefault="000C6BEF" w:rsidP="008F6C4D">
      <w:pPr>
        <w:spacing w:line="240" w:lineRule="auto"/>
      </w:pPr>
      <w:r>
        <w:separator/>
      </w:r>
    </w:p>
  </w:footnote>
  <w:footnote w:type="continuationSeparator" w:id="0">
    <w:p w14:paraId="3B362DC3" w14:textId="77777777" w:rsidR="000C6BEF" w:rsidRDefault="000C6BEF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222"/>
    <w:multiLevelType w:val="hybridMultilevel"/>
    <w:tmpl w:val="4EE8B004"/>
    <w:lvl w:ilvl="0" w:tplc="A30C6EC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6595"/>
    <w:multiLevelType w:val="hybridMultilevel"/>
    <w:tmpl w:val="4EE8B004"/>
    <w:lvl w:ilvl="0" w:tplc="A30C6EC8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7B5F"/>
    <w:multiLevelType w:val="hybridMultilevel"/>
    <w:tmpl w:val="1D76B42A"/>
    <w:lvl w:ilvl="0" w:tplc="DA769E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5C724DC"/>
    <w:multiLevelType w:val="hybridMultilevel"/>
    <w:tmpl w:val="FEBE464C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1F7130E"/>
    <w:multiLevelType w:val="hybridMultilevel"/>
    <w:tmpl w:val="E06060D2"/>
    <w:lvl w:ilvl="0" w:tplc="3EF6D51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990EA9"/>
    <w:multiLevelType w:val="hybridMultilevel"/>
    <w:tmpl w:val="184A13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4"/>
  </w:num>
  <w:num w:numId="12">
    <w:abstractNumId w:val="11"/>
  </w:num>
  <w:num w:numId="13">
    <w:abstractNumId w:val="6"/>
  </w:num>
  <w:num w:numId="14">
    <w:abstractNumId w:val="4"/>
  </w:num>
  <w:num w:numId="15">
    <w:abstractNumId w:val="21"/>
  </w:num>
  <w:num w:numId="16">
    <w:abstractNumId w:val="1"/>
  </w:num>
  <w:num w:numId="17">
    <w:abstractNumId w:val="23"/>
  </w:num>
  <w:num w:numId="18">
    <w:abstractNumId w:val="12"/>
  </w:num>
  <w:num w:numId="19">
    <w:abstractNumId w:val="13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A0F41"/>
    <w:rsid w:val="000A1CE7"/>
    <w:rsid w:val="000A3D26"/>
    <w:rsid w:val="000C6BEF"/>
    <w:rsid w:val="000C6F69"/>
    <w:rsid w:val="000D2C91"/>
    <w:rsid w:val="001751F5"/>
    <w:rsid w:val="00197D3C"/>
    <w:rsid w:val="001B1949"/>
    <w:rsid w:val="001E25C6"/>
    <w:rsid w:val="002026B4"/>
    <w:rsid w:val="002522B8"/>
    <w:rsid w:val="002B5A25"/>
    <w:rsid w:val="002C4F25"/>
    <w:rsid w:val="00302037"/>
    <w:rsid w:val="00306FF4"/>
    <w:rsid w:val="003278D8"/>
    <w:rsid w:val="00337F5E"/>
    <w:rsid w:val="0034680C"/>
    <w:rsid w:val="00362149"/>
    <w:rsid w:val="003A6D8E"/>
    <w:rsid w:val="004000FA"/>
    <w:rsid w:val="00422E00"/>
    <w:rsid w:val="004639E5"/>
    <w:rsid w:val="004A6521"/>
    <w:rsid w:val="004E46D5"/>
    <w:rsid w:val="00537D2D"/>
    <w:rsid w:val="00541202"/>
    <w:rsid w:val="00582E8D"/>
    <w:rsid w:val="00585507"/>
    <w:rsid w:val="0058635D"/>
    <w:rsid w:val="005912E4"/>
    <w:rsid w:val="005C4A18"/>
    <w:rsid w:val="005F41E8"/>
    <w:rsid w:val="005F6720"/>
    <w:rsid w:val="0064771A"/>
    <w:rsid w:val="006478CA"/>
    <w:rsid w:val="006A5672"/>
    <w:rsid w:val="006B2286"/>
    <w:rsid w:val="006F45D3"/>
    <w:rsid w:val="00707889"/>
    <w:rsid w:val="00747B6B"/>
    <w:rsid w:val="00755B21"/>
    <w:rsid w:val="007B7446"/>
    <w:rsid w:val="00877277"/>
    <w:rsid w:val="008962D6"/>
    <w:rsid w:val="008B2B34"/>
    <w:rsid w:val="008E018F"/>
    <w:rsid w:val="008F6C4D"/>
    <w:rsid w:val="00911C4E"/>
    <w:rsid w:val="0095741B"/>
    <w:rsid w:val="00980893"/>
    <w:rsid w:val="009C2281"/>
    <w:rsid w:val="00A124D4"/>
    <w:rsid w:val="00A2596D"/>
    <w:rsid w:val="00A84DFB"/>
    <w:rsid w:val="00A94337"/>
    <w:rsid w:val="00AC11AA"/>
    <w:rsid w:val="00AD0307"/>
    <w:rsid w:val="00AD58DC"/>
    <w:rsid w:val="00B279F8"/>
    <w:rsid w:val="00B46607"/>
    <w:rsid w:val="00BD7E68"/>
    <w:rsid w:val="00BF083D"/>
    <w:rsid w:val="00C65EA6"/>
    <w:rsid w:val="00CA33C3"/>
    <w:rsid w:val="00CC0E88"/>
    <w:rsid w:val="00CC53A6"/>
    <w:rsid w:val="00CD08E5"/>
    <w:rsid w:val="00CD17DA"/>
    <w:rsid w:val="00E06B58"/>
    <w:rsid w:val="00E41BD6"/>
    <w:rsid w:val="00E90CB4"/>
    <w:rsid w:val="00E968C0"/>
    <w:rsid w:val="00EC6509"/>
    <w:rsid w:val="00F02395"/>
    <w:rsid w:val="00F405A4"/>
    <w:rsid w:val="00F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  <w:style w:type="paragraph" w:customStyle="1" w:styleId="RTPRBodyTxt">
    <w:name w:val="RTPRBodyTxt"/>
    <w:basedOn w:val="Normal"/>
    <w:next w:val="Normal"/>
    <w:rsid w:val="005C4A18"/>
    <w:pPr>
      <w:spacing w:before="240" w:line="260" w:lineRule="atLeast"/>
      <w:jc w:val="both"/>
    </w:pPr>
    <w:rPr>
      <w:rFonts w:ascii="Times New Roman" w:eastAsia="SimSu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43214ce31776a52735f9d2a741cf13f6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47b6e4c64a2cdd4d003edbe6cc1e8818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9EA1D-A59D-46A6-92E0-E458B94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64</cp:revision>
  <dcterms:created xsi:type="dcterms:W3CDTF">2022-03-24T12:25:00Z</dcterms:created>
  <dcterms:modified xsi:type="dcterms:W3CDTF">2024-07-30T08:09:00Z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