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5F0796BA" w:rsidR="000D2C91" w:rsidRPr="00F405A4" w:rsidRDefault="000D2C91" w:rsidP="00F405A4">
      <w:pPr>
        <w:widowControl w:val="0"/>
        <w:jc w:val="center"/>
        <w:rPr>
          <w:rFonts w:ascii="Times New Roman" w:eastAsia="Calibri" w:hAnsi="Times New Roman" w:cs="Times New Roman"/>
          <w:b/>
          <w:sz w:val="24"/>
          <w:szCs w:val="24"/>
        </w:rPr>
      </w:pPr>
      <w:r w:rsidRPr="00F405A4">
        <w:rPr>
          <w:rFonts w:ascii="Times New Roman" w:eastAsia="Calibri" w:hAnsi="Times New Roman" w:cs="Times New Roman"/>
          <w:b/>
          <w:sz w:val="24"/>
          <w:szCs w:val="24"/>
        </w:rPr>
        <w:t>Procur</w:t>
      </w:r>
      <w:r w:rsidR="001B1949" w:rsidRPr="00F405A4">
        <w:rPr>
          <w:rFonts w:ascii="Times New Roman" w:eastAsia="Calibri" w:hAnsi="Times New Roman" w:cs="Times New Roman"/>
          <w:b/>
          <w:sz w:val="24"/>
          <w:szCs w:val="24"/>
        </w:rPr>
        <w:t>a</w:t>
      </w:r>
      <w:r w:rsidRPr="00F405A4">
        <w:rPr>
          <w:rFonts w:ascii="Times New Roman" w:eastAsia="Calibri" w:hAnsi="Times New Roman" w:cs="Times New Roman"/>
          <w:b/>
          <w:sz w:val="24"/>
          <w:szCs w:val="24"/>
        </w:rPr>
        <w:t xml:space="preserve"> </w:t>
      </w:r>
      <w:r w:rsidR="001B1949" w:rsidRPr="00F405A4">
        <w:rPr>
          <w:rFonts w:ascii="Times New Roman" w:eastAsia="Calibri" w:hAnsi="Times New Roman" w:cs="Times New Roman"/>
          <w:b/>
          <w:sz w:val="24"/>
          <w:szCs w:val="24"/>
        </w:rPr>
        <w:t>speciala</w:t>
      </w:r>
      <w:r w:rsidRPr="00F405A4">
        <w:rPr>
          <w:rFonts w:ascii="Times New Roman" w:eastAsia="Calibri" w:hAnsi="Times New Roman" w:cs="Times New Roman"/>
          <w:b/>
          <w:sz w:val="24"/>
          <w:szCs w:val="24"/>
        </w:rPr>
        <w:t xml:space="preserve"> </w:t>
      </w:r>
    </w:p>
    <w:p w14:paraId="46AE2A07" w14:textId="4FE55C61" w:rsidR="000D2C91" w:rsidRPr="00F405A4" w:rsidRDefault="000D2C91"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b/>
          <w:sz w:val="24"/>
          <w:szCs w:val="24"/>
        </w:rPr>
        <w:t xml:space="preserve">pentru acţionari persoane </w:t>
      </w:r>
      <w:r w:rsidR="00CD08E5" w:rsidRPr="00F405A4">
        <w:rPr>
          <w:rFonts w:ascii="Times New Roman" w:eastAsia="Calibri" w:hAnsi="Times New Roman" w:cs="Times New Roman"/>
          <w:b/>
          <w:sz w:val="24"/>
          <w:szCs w:val="24"/>
        </w:rPr>
        <w:t>juridice</w:t>
      </w:r>
    </w:p>
    <w:p w14:paraId="1879EA6B" w14:textId="45923092" w:rsidR="00AD0307" w:rsidRDefault="000D2C91"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pentru Adunarea Generala </w:t>
      </w:r>
      <w:r w:rsidR="00DF549B">
        <w:rPr>
          <w:rFonts w:ascii="Times New Roman" w:eastAsia="Calibri" w:hAnsi="Times New Roman" w:cs="Times New Roman"/>
          <w:sz w:val="24"/>
          <w:szCs w:val="24"/>
        </w:rPr>
        <w:t>O</w:t>
      </w:r>
      <w:r w:rsidRPr="00F405A4">
        <w:rPr>
          <w:rFonts w:ascii="Times New Roman" w:eastAsia="Calibri" w:hAnsi="Times New Roman" w:cs="Times New Roman"/>
          <w:sz w:val="24"/>
          <w:szCs w:val="24"/>
        </w:rPr>
        <w:t>rdinara a Acţionarilor (</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b/>
          <w:bCs/>
          <w:sz w:val="24"/>
          <w:szCs w:val="24"/>
        </w:rPr>
        <w:t>AG</w:t>
      </w:r>
      <w:r w:rsidR="00DF549B">
        <w:rPr>
          <w:rFonts w:ascii="Times New Roman" w:eastAsia="Calibri" w:hAnsi="Times New Roman" w:cs="Times New Roman"/>
          <w:b/>
          <w:bCs/>
          <w:sz w:val="24"/>
          <w:szCs w:val="24"/>
        </w:rPr>
        <w:t>O</w:t>
      </w:r>
      <w:r w:rsidRPr="00F405A4">
        <w:rPr>
          <w:rFonts w:ascii="Times New Roman" w:eastAsia="Calibri" w:hAnsi="Times New Roman" w:cs="Times New Roman"/>
          <w:b/>
          <w:bCs/>
          <w:sz w:val="24"/>
          <w:szCs w:val="24"/>
        </w:rPr>
        <w:t>A</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sz w:val="24"/>
          <w:szCs w:val="24"/>
        </w:rPr>
        <w:t xml:space="preserve">) </w:t>
      </w:r>
    </w:p>
    <w:p w14:paraId="228F3A4B" w14:textId="41D73098" w:rsidR="000D2C91" w:rsidRPr="00F405A4" w:rsidRDefault="00AD0307" w:rsidP="00F405A4">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sidRPr="00F405A4">
        <w:rPr>
          <w:rFonts w:ascii="Times New Roman" w:eastAsia="Calibri" w:hAnsi="Times New Roman" w:cs="Times New Roman"/>
          <w:sz w:val="24"/>
          <w:szCs w:val="24"/>
        </w:rPr>
        <w:t>HOLDINGROCK1</w:t>
      </w:r>
      <w:r w:rsidR="001E25C6" w:rsidRPr="00F405A4">
        <w:rPr>
          <w:rFonts w:ascii="Times New Roman" w:eastAsia="Calibri" w:hAnsi="Times New Roman" w:cs="Times New Roman"/>
          <w:sz w:val="24"/>
          <w:szCs w:val="24"/>
        </w:rPr>
        <w:t xml:space="preserve"> S.A.</w:t>
      </w:r>
    </w:p>
    <w:p w14:paraId="24D42B89" w14:textId="40E1FE1B" w:rsidR="001B1949" w:rsidRPr="00F405A4" w:rsidRDefault="001B1949"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din data de </w:t>
      </w:r>
      <w:r w:rsidR="00DF549B">
        <w:rPr>
          <w:rFonts w:ascii="Times New Roman" w:eastAsia="DaxlinePro-Light" w:hAnsi="Times New Roman" w:cs="Times New Roman"/>
          <w:sz w:val="24"/>
          <w:szCs w:val="24"/>
        </w:rPr>
        <w:t>1</w:t>
      </w:r>
      <w:r w:rsidR="00AD0307">
        <w:rPr>
          <w:rFonts w:ascii="Times New Roman" w:eastAsia="DaxlinePro-Light" w:hAnsi="Times New Roman" w:cs="Times New Roman"/>
          <w:sz w:val="24"/>
          <w:szCs w:val="24"/>
        </w:rPr>
        <w:t>6</w:t>
      </w:r>
      <w:r w:rsidR="005F6720" w:rsidRPr="005E3835">
        <w:rPr>
          <w:rFonts w:ascii="Times New Roman" w:eastAsia="DaxlinePro-Light" w:hAnsi="Times New Roman" w:cs="Times New Roman"/>
          <w:sz w:val="24"/>
          <w:szCs w:val="24"/>
        </w:rPr>
        <w:t>/</w:t>
      </w:r>
      <w:r w:rsidR="00DF549B">
        <w:rPr>
          <w:rFonts w:ascii="Times New Roman" w:eastAsia="DaxlinePro-Light" w:hAnsi="Times New Roman" w:cs="Times New Roman"/>
          <w:sz w:val="24"/>
          <w:szCs w:val="24"/>
        </w:rPr>
        <w:t>1</w:t>
      </w:r>
      <w:r w:rsidR="00AD0307">
        <w:rPr>
          <w:rFonts w:ascii="Times New Roman" w:eastAsia="DaxlinePro-Light" w:hAnsi="Times New Roman" w:cs="Times New Roman"/>
          <w:sz w:val="24"/>
          <w:szCs w:val="24"/>
        </w:rPr>
        <w:t>7</w:t>
      </w:r>
      <w:r w:rsidR="005F6720" w:rsidRPr="005E3835">
        <w:rPr>
          <w:rFonts w:ascii="Times New Roman" w:eastAsia="DaxlinePro-Light" w:hAnsi="Times New Roman" w:cs="Times New Roman"/>
          <w:sz w:val="24"/>
          <w:szCs w:val="24"/>
        </w:rPr>
        <w:t>.</w:t>
      </w:r>
      <w:r w:rsidR="00AD0307">
        <w:rPr>
          <w:rFonts w:ascii="Times New Roman" w:eastAsia="DaxlinePro-Light" w:hAnsi="Times New Roman" w:cs="Times New Roman"/>
          <w:sz w:val="24"/>
          <w:szCs w:val="24"/>
        </w:rPr>
        <w:t>1</w:t>
      </w:r>
      <w:r w:rsidR="00DF549B">
        <w:rPr>
          <w:rFonts w:ascii="Times New Roman" w:eastAsia="DaxlinePro-Light" w:hAnsi="Times New Roman" w:cs="Times New Roman"/>
          <w:sz w:val="24"/>
          <w:szCs w:val="24"/>
        </w:rPr>
        <w:t>1</w:t>
      </w:r>
      <w:r w:rsidR="005F6720" w:rsidRPr="005E3835">
        <w:rPr>
          <w:rFonts w:ascii="Times New Roman" w:eastAsia="DaxlinePro-Light" w:hAnsi="Times New Roman" w:cs="Times New Roman"/>
          <w:sz w:val="24"/>
          <w:szCs w:val="24"/>
        </w:rPr>
        <w:t>.2022</w:t>
      </w:r>
    </w:p>
    <w:p w14:paraId="6BBC0A5D" w14:textId="77777777" w:rsidR="000D2C91" w:rsidRPr="00F405A4" w:rsidRDefault="000D2C91" w:rsidP="00F405A4">
      <w:pPr>
        <w:widowControl w:val="0"/>
        <w:jc w:val="center"/>
        <w:rPr>
          <w:rFonts w:ascii="Times New Roman" w:eastAsia="Calibri" w:hAnsi="Times New Roman" w:cs="Times New Roman"/>
          <w:sz w:val="24"/>
          <w:szCs w:val="24"/>
        </w:rPr>
      </w:pPr>
    </w:p>
    <w:p w14:paraId="470917DF"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Subscrisa, __________________________________________________________________</w:t>
      </w:r>
    </w:p>
    <w:p w14:paraId="42E5955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denumirea acţionarului persoană juridică</w:t>
      </w:r>
    </w:p>
    <w:p w14:paraId="7C9FD1F8"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cu sediul social situat în 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p>
    <w:p w14:paraId="1A471859"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reprezentată legal prin ________________________________________________________</w:t>
      </w:r>
    </w:p>
    <w:p w14:paraId="347DCE8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numele şi prenumele reprezentantului legal al acţionarului persoană juridică, astfel cum apar acestea în documentele doveditoare ale calităţii de reprezentant</w:t>
      </w:r>
    </w:p>
    <w:p w14:paraId="46BF3240" w14:textId="77777777" w:rsidR="000575A7" w:rsidRPr="00F405A4" w:rsidRDefault="000575A7" w:rsidP="00F405A4">
      <w:pPr>
        <w:widowControl w:val="0"/>
        <w:jc w:val="both"/>
        <w:rPr>
          <w:rFonts w:ascii="Times New Roman" w:eastAsia="Calibri" w:hAnsi="Times New Roman" w:cs="Times New Roman"/>
          <w:sz w:val="24"/>
          <w:szCs w:val="24"/>
        </w:rPr>
      </w:pPr>
    </w:p>
    <w:p w14:paraId="1D7E015A" w14:textId="3AECA698" w:rsidR="000A3D26" w:rsidRPr="00F405A4" w:rsidRDefault="000A3D26" w:rsidP="00F405A4">
      <w:pPr>
        <w:widowControl w:val="0"/>
        <w:jc w:val="both"/>
        <w:rPr>
          <w:rFonts w:ascii="Times New Roman" w:eastAsia="DaxlinePro-Light" w:hAnsi="Times New Roman" w:cs="Times New Roman"/>
          <w:sz w:val="24"/>
          <w:szCs w:val="24"/>
        </w:rPr>
      </w:pPr>
      <w:r w:rsidRPr="00F405A4">
        <w:rPr>
          <w:rFonts w:ascii="Times New Roman" w:eastAsia="DaxlinePro-Light" w:hAnsi="Times New Roman" w:cs="Times New Roman"/>
          <w:sz w:val="24"/>
          <w:szCs w:val="24"/>
        </w:rPr>
        <w:t xml:space="preserve">in calitate de actionar al </w:t>
      </w:r>
      <w:r w:rsidR="00AD0307">
        <w:rPr>
          <w:rFonts w:ascii="Times New Roman" w:eastAsia="DaxlinePro-Light" w:hAnsi="Times New Roman" w:cs="Times New Roman"/>
          <w:b/>
          <w:bCs/>
          <w:sz w:val="24"/>
          <w:szCs w:val="24"/>
        </w:rPr>
        <w:t xml:space="preserve">ROCA INDUSTRY </w:t>
      </w:r>
      <w:r w:rsidRPr="00F405A4">
        <w:rPr>
          <w:rFonts w:ascii="Times New Roman" w:eastAsia="DaxlinePro-Light" w:hAnsi="Times New Roman" w:cs="Times New Roman"/>
          <w:b/>
          <w:bCs/>
          <w:sz w:val="24"/>
          <w:szCs w:val="24"/>
        </w:rPr>
        <w:t>HOLDINGROCK1 S.A</w:t>
      </w:r>
      <w:r w:rsidRPr="00F405A4">
        <w:rPr>
          <w:rFonts w:ascii="Times New Roman" w:eastAsia="DaxlinePro-Light" w:hAnsi="Times New Roman" w:cs="Times New Roman"/>
          <w:sz w:val="24"/>
          <w:szCs w:val="24"/>
        </w:rPr>
        <w:t xml:space="preserve">., </w:t>
      </w:r>
      <w:bookmarkStart w:id="0" w:name="_Hlk98150225"/>
      <w:r w:rsidRPr="00F405A4">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Pr="00F405A4">
        <w:rPr>
          <w:rFonts w:ascii="Times New Roman" w:hAnsi="Times New Roman" w:cs="Times New Roman"/>
          <w:bCs/>
          <w:sz w:val="24"/>
          <w:szCs w:val="24"/>
        </w:rPr>
        <w:t>str. Gara Herăstrău nr. 4, clădirea A, etaj 3, Sector 2</w:t>
      </w:r>
      <w:bookmarkEnd w:id="1"/>
      <w:r w:rsidRPr="00F405A4">
        <w:rPr>
          <w:rFonts w:ascii="Times New Roman" w:hAnsi="Times New Roman" w:cs="Times New Roman"/>
          <w:bCs/>
          <w:sz w:val="24"/>
          <w:szCs w:val="24"/>
        </w:rPr>
        <w:t>, București, România, înregistrată la Registrul Comerțului București sub nr. J40/16918/2021, cod unic de înregistrare 44987869</w:t>
      </w:r>
      <w:bookmarkEnd w:id="0"/>
      <w:r w:rsidRPr="00F405A4">
        <w:rPr>
          <w:rFonts w:ascii="Times New Roman" w:hAnsi="Times New Roman" w:cs="Times New Roman"/>
          <w:bCs/>
          <w:sz w:val="24"/>
          <w:szCs w:val="24"/>
        </w:rPr>
        <w:t xml:space="preserve"> </w:t>
      </w:r>
      <w:r w:rsidRPr="00F405A4">
        <w:rPr>
          <w:rFonts w:ascii="Times New Roman" w:eastAsia="DaxlinePro-Light" w:hAnsi="Times New Roman" w:cs="Times New Roman"/>
          <w:sz w:val="24"/>
          <w:szCs w:val="24"/>
        </w:rPr>
        <w:t>(</w:t>
      </w:r>
      <w:r w:rsidRPr="00F405A4">
        <w:rPr>
          <w:rFonts w:ascii="Times New Roman" w:eastAsia="DaxlinePro-Light" w:hAnsi="Times New Roman" w:cs="Times New Roman"/>
          <w:b/>
          <w:sz w:val="24"/>
          <w:szCs w:val="24"/>
        </w:rPr>
        <w:t>Societatea</w:t>
      </w:r>
      <w:r w:rsidRPr="00F405A4">
        <w:rPr>
          <w:rFonts w:ascii="Times New Roman" w:eastAsia="DaxlinePro-Light" w:hAnsi="Times New Roman" w:cs="Times New Roman"/>
          <w:sz w:val="24"/>
          <w:szCs w:val="24"/>
        </w:rPr>
        <w:t xml:space="preserve">), </w:t>
      </w:r>
    </w:p>
    <w:p w14:paraId="53C72C11" w14:textId="77777777" w:rsidR="000D2C91" w:rsidRPr="00F405A4" w:rsidRDefault="000D2C91" w:rsidP="00F405A4">
      <w:pPr>
        <w:jc w:val="both"/>
        <w:rPr>
          <w:rFonts w:ascii="Times New Roman" w:eastAsia="Times New Roman" w:hAnsi="Times New Roman" w:cs="Times New Roman"/>
          <w:sz w:val="24"/>
          <w:szCs w:val="24"/>
        </w:rPr>
      </w:pPr>
    </w:p>
    <w:p w14:paraId="1AF263BE" w14:textId="11FE67F8" w:rsidR="000D2C91" w:rsidRPr="00F405A4" w:rsidRDefault="000D2C91" w:rsidP="00F405A4">
      <w:pPr>
        <w:jc w:val="both"/>
        <w:rPr>
          <w:rFonts w:ascii="Times New Roman" w:eastAsia="Times New Roman" w:hAnsi="Times New Roman" w:cs="Times New Roman"/>
          <w:sz w:val="24"/>
          <w:szCs w:val="24"/>
        </w:rPr>
      </w:pPr>
      <w:r w:rsidRPr="00F405A4">
        <w:rPr>
          <w:rFonts w:ascii="Times New Roman" w:eastAsia="Calibri" w:hAnsi="Times New Roman" w:cs="Times New Roman"/>
          <w:sz w:val="24"/>
          <w:szCs w:val="24"/>
        </w:rPr>
        <w:t>împuternic</w:t>
      </w:r>
      <w:r w:rsidR="00C65EA6" w:rsidRPr="00F405A4">
        <w:rPr>
          <w:rFonts w:ascii="Times New Roman" w:eastAsia="Calibri" w:hAnsi="Times New Roman" w:cs="Times New Roman"/>
          <w:sz w:val="24"/>
          <w:szCs w:val="24"/>
        </w:rPr>
        <w:t>im</w:t>
      </w:r>
      <w:r w:rsidRPr="00F405A4">
        <w:rPr>
          <w:rFonts w:ascii="Times New Roman" w:eastAsia="Calibri" w:hAnsi="Times New Roman" w:cs="Times New Roman"/>
          <w:sz w:val="24"/>
          <w:szCs w:val="24"/>
        </w:rPr>
        <w:t xml:space="preserve"> prin prezenta pe:</w:t>
      </w:r>
      <w:r w:rsidR="000575A7" w:rsidRPr="00F405A4">
        <w:rPr>
          <w:rFonts w:ascii="Times New Roman" w:eastAsia="Calibri" w:hAnsi="Times New Roman" w:cs="Times New Roman"/>
          <w:sz w:val="24"/>
          <w:szCs w:val="24"/>
        </w:rPr>
        <w:t>_________</w:t>
      </w:r>
      <w:r w:rsidRPr="00F405A4">
        <w:rPr>
          <w:rFonts w:ascii="Times New Roman" w:eastAsia="Calibri" w:hAnsi="Times New Roman" w:cs="Times New Roman"/>
          <w:sz w:val="24"/>
          <w:szCs w:val="24"/>
        </w:rPr>
        <w:t>_____________________________________________</w:t>
      </w:r>
      <w:r w:rsidR="001E25C6" w:rsidRPr="00F405A4">
        <w:rPr>
          <w:rFonts w:ascii="Times New Roman" w:eastAsia="Calibri" w:hAnsi="Times New Roman" w:cs="Times New Roman"/>
          <w:sz w:val="24"/>
          <w:szCs w:val="24"/>
        </w:rPr>
        <w:t>,</w:t>
      </w:r>
    </w:p>
    <w:p w14:paraId="5FE92226" w14:textId="34123721" w:rsidR="000D2C91" w:rsidRPr="00F405A4" w:rsidRDefault="001E25C6" w:rsidP="00F405A4">
      <w:pPr>
        <w:jc w:val="both"/>
        <w:rPr>
          <w:rFonts w:ascii="Times New Roman" w:eastAsia="Times New Roman" w:hAnsi="Times New Roman" w:cs="Times New Roman"/>
          <w:sz w:val="24"/>
          <w:szCs w:val="24"/>
        </w:rPr>
      </w:pPr>
      <w:r w:rsidRPr="00F405A4">
        <w:rPr>
          <w:rFonts w:ascii="Times New Roman" w:eastAsia="Calibri" w:hAnsi="Times New Roman" w:cs="Times New Roman"/>
          <w:i/>
          <w:sz w:val="24"/>
          <w:szCs w:val="24"/>
        </w:rPr>
        <w:t>*A se</w:t>
      </w:r>
      <w:r w:rsidR="000D2C91" w:rsidRPr="00F405A4">
        <w:rPr>
          <w:rFonts w:ascii="Times New Roman" w:eastAsia="Calibri" w:hAnsi="Times New Roman" w:cs="Times New Roman"/>
          <w:i/>
          <w:sz w:val="24"/>
          <w:szCs w:val="24"/>
        </w:rPr>
        <w:t xml:space="preserve"> completa cu numele şi prenumele împuternicitului persoană fizică căruia i se acordă această procură</w:t>
      </w:r>
    </w:p>
    <w:p w14:paraId="7EA37A57" w14:textId="24CEB4D4" w:rsidR="000D2C91" w:rsidRPr="00F405A4" w:rsidRDefault="000D2C91" w:rsidP="00F405A4">
      <w:pPr>
        <w:widowControl w:val="0"/>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F405A4" w:rsidRDefault="000575A7" w:rsidP="00F405A4">
      <w:pPr>
        <w:widowControl w:val="0"/>
        <w:jc w:val="both"/>
        <w:rPr>
          <w:rFonts w:ascii="Times New Roman" w:eastAsia="Calibri" w:hAnsi="Times New Roman" w:cs="Times New Roman"/>
          <w:sz w:val="24"/>
          <w:szCs w:val="24"/>
        </w:rPr>
      </w:pPr>
    </w:p>
    <w:p w14:paraId="73A3A5B4" w14:textId="7BEF8071"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b/>
          <w:bCs/>
          <w:i/>
          <w:iCs/>
          <w:sz w:val="24"/>
          <w:szCs w:val="24"/>
        </w:rPr>
        <w:t>SAU</w:t>
      </w:r>
    </w:p>
    <w:p w14:paraId="6818DDEE" w14:textId="62D90D56"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________________________________________________________________________________</w:t>
      </w:r>
    </w:p>
    <w:p w14:paraId="1D06D0E6" w14:textId="4DCA6F2C" w:rsidR="000D2C91" w:rsidRPr="00F405A4" w:rsidRDefault="001E25C6" w:rsidP="00F405A4">
      <w:pPr>
        <w:jc w:val="both"/>
        <w:rPr>
          <w:rFonts w:ascii="Times New Roman" w:eastAsia="Calibri" w:hAnsi="Times New Roman" w:cs="Times New Roman"/>
          <w:i/>
          <w:sz w:val="24"/>
          <w:szCs w:val="24"/>
        </w:rPr>
      </w:pPr>
      <w:r w:rsidRPr="00F405A4">
        <w:rPr>
          <w:rFonts w:ascii="Times New Roman" w:eastAsia="Calibri" w:hAnsi="Times New Roman" w:cs="Times New Roman"/>
          <w:i/>
          <w:sz w:val="24"/>
          <w:szCs w:val="24"/>
        </w:rPr>
        <w:t xml:space="preserve">*A se </w:t>
      </w:r>
      <w:r w:rsidR="000D2C91" w:rsidRPr="00F405A4">
        <w:rPr>
          <w:rFonts w:ascii="Times New Roman" w:eastAsia="Calibri" w:hAnsi="Times New Roman" w:cs="Times New Roman"/>
          <w:i/>
          <w:sz w:val="24"/>
          <w:szCs w:val="24"/>
        </w:rPr>
        <w:t>completa cu denumirea acţionarului persoană juridică</w:t>
      </w:r>
    </w:p>
    <w:p w14:paraId="2988CE70" w14:textId="43F2072A" w:rsidR="000D2C91" w:rsidRPr="00F405A4" w:rsidRDefault="000D2C91" w:rsidP="00F405A4">
      <w:pP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sidRPr="00F405A4">
        <w:rPr>
          <w:rFonts w:ascii="Times New Roman" w:eastAsia="Calibri" w:hAnsi="Times New Roman" w:cs="Times New Roman"/>
          <w:sz w:val="24"/>
          <w:szCs w:val="24"/>
        </w:rPr>
        <w:t>e</w:t>
      </w:r>
      <w:r w:rsidRPr="00F405A4">
        <w:rPr>
          <w:rFonts w:ascii="Times New Roman" w:eastAsia="Calibri" w:hAnsi="Times New Roman" w:cs="Times New Roman"/>
          <w:sz w:val="24"/>
          <w:szCs w:val="24"/>
        </w:rPr>
        <w:t xml:space="preserve">chivalent pentru persoanele juridice </w:t>
      </w:r>
      <w:r w:rsidR="002522B8" w:rsidRPr="00F405A4">
        <w:rPr>
          <w:rFonts w:ascii="Times New Roman" w:eastAsia="Calibri" w:hAnsi="Times New Roman" w:cs="Times New Roman"/>
          <w:sz w:val="24"/>
          <w:szCs w:val="24"/>
        </w:rPr>
        <w:t>n</w:t>
      </w:r>
      <w:r w:rsidRPr="00F405A4">
        <w:rPr>
          <w:rFonts w:ascii="Times New Roman" w:eastAsia="Calibri" w:hAnsi="Times New Roman" w:cs="Times New Roman"/>
          <w:sz w:val="24"/>
          <w:szCs w:val="24"/>
        </w:rPr>
        <w:t>erezidente__</w:t>
      </w:r>
      <w:r w:rsidR="002522B8" w:rsidRPr="00F405A4">
        <w:rPr>
          <w:rFonts w:ascii="Times New Roman" w:eastAsia="Calibri" w:hAnsi="Times New Roman" w:cs="Times New Roman"/>
          <w:sz w:val="24"/>
          <w:szCs w:val="24"/>
        </w:rPr>
        <w:t>_</w:t>
      </w:r>
      <w:r w:rsidRPr="00F405A4">
        <w:rPr>
          <w:rFonts w:ascii="Times New Roman" w:eastAsia="Calibri" w:hAnsi="Times New Roman" w:cs="Times New Roman"/>
          <w:sz w:val="24"/>
          <w:szCs w:val="24"/>
        </w:rPr>
        <w:t>_____________________________________,</w:t>
      </w:r>
    </w:p>
    <w:p w14:paraId="06C60BC5" w14:textId="77777777" w:rsidR="001E25C6"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reprezentată legal prin ______________________________________________________________</w:t>
      </w:r>
    </w:p>
    <w:p w14:paraId="28796FD7" w14:textId="2030F947" w:rsidR="000D2C91" w:rsidRPr="00F405A4" w:rsidRDefault="001E25C6"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*A se</w:t>
      </w:r>
      <w:r w:rsidR="000D2C91" w:rsidRPr="00F405A4">
        <w:rPr>
          <w:rFonts w:ascii="Times New Roman" w:eastAsia="Calibri" w:hAnsi="Times New Roman" w:cs="Times New Roman"/>
          <w:i/>
          <w:sz w:val="24"/>
          <w:szCs w:val="24"/>
        </w:rPr>
        <w:t xml:space="preserve"> completa cu numele şi prenumele reprezentantului legal al acţionarului persoană juridică, astfel cum apar acestea în documentele doveditoare ale calităţii de reprezentant</w:t>
      </w:r>
    </w:p>
    <w:p w14:paraId="55C44746" w14:textId="77777777" w:rsidR="000D2C91" w:rsidRPr="00F405A4" w:rsidRDefault="000D2C91" w:rsidP="00F405A4">
      <w:pPr>
        <w:jc w:val="both"/>
        <w:rPr>
          <w:rFonts w:ascii="Times New Roman" w:eastAsia="Calibri" w:hAnsi="Times New Roman" w:cs="Times New Roman"/>
          <w:i/>
          <w:color w:val="808080" w:themeColor="background1" w:themeShade="80"/>
          <w:sz w:val="24"/>
          <w:szCs w:val="24"/>
        </w:rPr>
      </w:pPr>
    </w:p>
    <w:p w14:paraId="40BEB360" w14:textId="77777777" w:rsidR="00582E8D" w:rsidRPr="00F405A4" w:rsidRDefault="00582E8D" w:rsidP="00F405A4">
      <w:pPr>
        <w:widowControl w:val="0"/>
        <w:jc w:val="both"/>
        <w:rPr>
          <w:rFonts w:ascii="Times New Roman" w:eastAsia="Calibri" w:hAnsi="Times New Roman" w:cs="Times New Roman"/>
          <w:sz w:val="24"/>
          <w:szCs w:val="24"/>
        </w:rPr>
      </w:pPr>
    </w:p>
    <w:p w14:paraId="65EF2B2F" w14:textId="0EF1E2A0" w:rsidR="000D2C91" w:rsidRPr="00F405A4" w:rsidRDefault="000D2C91" w:rsidP="00F405A4">
      <w:pPr>
        <w:widowControl w:val="0"/>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drept reprezentant al meu în </w:t>
      </w:r>
      <w:r w:rsidR="004E46D5" w:rsidRPr="005E3835">
        <w:rPr>
          <w:rFonts w:ascii="Times New Roman" w:eastAsia="DaxlinePro-Light" w:hAnsi="Times New Roman" w:cs="Times New Roman"/>
          <w:b/>
          <w:bCs/>
          <w:sz w:val="24"/>
          <w:szCs w:val="24"/>
        </w:rPr>
        <w:t>AG</w:t>
      </w:r>
      <w:r w:rsidR="00DF549B">
        <w:rPr>
          <w:rFonts w:ascii="Times New Roman" w:eastAsia="DaxlinePro-Light" w:hAnsi="Times New Roman" w:cs="Times New Roman"/>
          <w:b/>
          <w:bCs/>
          <w:sz w:val="24"/>
          <w:szCs w:val="24"/>
        </w:rPr>
        <w:t>O</w:t>
      </w:r>
      <w:r w:rsidR="004E46D5" w:rsidRPr="005E3835">
        <w:rPr>
          <w:rFonts w:ascii="Times New Roman" w:eastAsia="DaxlinePro-Light" w:hAnsi="Times New Roman" w:cs="Times New Roman"/>
          <w:b/>
          <w:bCs/>
          <w:sz w:val="24"/>
          <w:szCs w:val="24"/>
        </w:rPr>
        <w:t xml:space="preserve">A Societatii din data de </w:t>
      </w:r>
      <w:r w:rsidR="00DF549B">
        <w:rPr>
          <w:rFonts w:ascii="Times New Roman" w:eastAsia="DaxlinePro-Light" w:hAnsi="Times New Roman" w:cs="Times New Roman"/>
          <w:b/>
          <w:bCs/>
          <w:sz w:val="24"/>
          <w:szCs w:val="24"/>
        </w:rPr>
        <w:t>1</w:t>
      </w:r>
      <w:r w:rsidR="00AD0307">
        <w:rPr>
          <w:rFonts w:ascii="Times New Roman" w:eastAsia="DaxlinePro-Light" w:hAnsi="Times New Roman" w:cs="Times New Roman"/>
          <w:b/>
          <w:bCs/>
          <w:sz w:val="24"/>
          <w:szCs w:val="24"/>
        </w:rPr>
        <w:t>6</w:t>
      </w:r>
      <w:r w:rsidR="004E46D5" w:rsidRPr="005E3835">
        <w:rPr>
          <w:rFonts w:ascii="Times New Roman" w:eastAsia="DaxlinePro-Light" w:hAnsi="Times New Roman" w:cs="Times New Roman"/>
          <w:b/>
          <w:bCs/>
          <w:sz w:val="24"/>
          <w:szCs w:val="24"/>
        </w:rPr>
        <w:t>.</w:t>
      </w:r>
      <w:r w:rsidR="00AD0307">
        <w:rPr>
          <w:rFonts w:ascii="Times New Roman" w:eastAsia="DaxlinePro-Light" w:hAnsi="Times New Roman" w:cs="Times New Roman"/>
          <w:b/>
          <w:bCs/>
          <w:sz w:val="24"/>
          <w:szCs w:val="24"/>
        </w:rPr>
        <w:t>1</w:t>
      </w:r>
      <w:r w:rsidR="00DF549B">
        <w:rPr>
          <w:rFonts w:ascii="Times New Roman" w:eastAsia="DaxlinePro-Light" w:hAnsi="Times New Roman" w:cs="Times New Roman"/>
          <w:b/>
          <w:bCs/>
          <w:sz w:val="24"/>
          <w:szCs w:val="24"/>
        </w:rPr>
        <w:t>1</w:t>
      </w:r>
      <w:r w:rsidR="004E46D5" w:rsidRPr="005E3835">
        <w:rPr>
          <w:rFonts w:ascii="Times New Roman" w:eastAsia="DaxlinePro-Light" w:hAnsi="Times New Roman" w:cs="Times New Roman"/>
          <w:b/>
          <w:bCs/>
          <w:sz w:val="24"/>
          <w:szCs w:val="24"/>
        </w:rPr>
        <w:t>.2022, ora 11:00 (ora Romaniei) – prima convocare</w:t>
      </w:r>
      <w:r w:rsidR="004E46D5" w:rsidRPr="005E3835">
        <w:rPr>
          <w:rFonts w:ascii="Times New Roman" w:eastAsia="DaxlinePro-Light" w:hAnsi="Times New Roman" w:cs="Times New Roman"/>
          <w:sz w:val="24"/>
          <w:szCs w:val="24"/>
        </w:rPr>
        <w:t xml:space="preserve"> si, respectiv </w:t>
      </w:r>
      <w:r w:rsidR="00DF549B">
        <w:rPr>
          <w:rFonts w:ascii="Times New Roman" w:eastAsia="DaxlinePro-Light" w:hAnsi="Times New Roman" w:cs="Times New Roman"/>
          <w:b/>
          <w:bCs/>
          <w:sz w:val="24"/>
          <w:szCs w:val="24"/>
        </w:rPr>
        <w:t>1</w:t>
      </w:r>
      <w:r w:rsidR="00AD0307">
        <w:rPr>
          <w:rFonts w:ascii="Times New Roman" w:eastAsia="DaxlinePro-Light" w:hAnsi="Times New Roman" w:cs="Times New Roman"/>
          <w:b/>
          <w:bCs/>
          <w:sz w:val="24"/>
          <w:szCs w:val="24"/>
        </w:rPr>
        <w:t>7</w:t>
      </w:r>
      <w:r w:rsidR="004E46D5" w:rsidRPr="005E3835">
        <w:rPr>
          <w:rFonts w:ascii="Times New Roman" w:eastAsia="DaxlinePro-Light" w:hAnsi="Times New Roman" w:cs="Times New Roman"/>
          <w:b/>
          <w:bCs/>
          <w:sz w:val="24"/>
          <w:szCs w:val="24"/>
        </w:rPr>
        <w:t>.</w:t>
      </w:r>
      <w:r w:rsidR="00AD0307">
        <w:rPr>
          <w:rFonts w:ascii="Times New Roman" w:eastAsia="DaxlinePro-Light" w:hAnsi="Times New Roman" w:cs="Times New Roman"/>
          <w:b/>
          <w:bCs/>
          <w:sz w:val="24"/>
          <w:szCs w:val="24"/>
        </w:rPr>
        <w:t>1</w:t>
      </w:r>
      <w:r w:rsidR="00DF549B">
        <w:rPr>
          <w:rFonts w:ascii="Times New Roman" w:eastAsia="DaxlinePro-Light" w:hAnsi="Times New Roman" w:cs="Times New Roman"/>
          <w:b/>
          <w:bCs/>
          <w:sz w:val="24"/>
          <w:szCs w:val="24"/>
        </w:rPr>
        <w:t>1</w:t>
      </w:r>
      <w:r w:rsidR="004E46D5" w:rsidRPr="005E3835">
        <w:rPr>
          <w:rFonts w:ascii="Times New Roman" w:eastAsia="DaxlinePro-Light" w:hAnsi="Times New Roman" w:cs="Times New Roman"/>
          <w:b/>
          <w:bCs/>
          <w:sz w:val="24"/>
          <w:szCs w:val="24"/>
        </w:rPr>
        <w:t>.2022, ora 11:00 (ora Romaniei)</w:t>
      </w:r>
      <w:r w:rsidR="00A94337" w:rsidRPr="00F405A4">
        <w:rPr>
          <w:rFonts w:ascii="Times New Roman" w:eastAsia="DaxlinePro-Light" w:hAnsi="Times New Roman" w:cs="Times New Roman"/>
          <w:sz w:val="24"/>
          <w:szCs w:val="24"/>
        </w:rPr>
        <w:t xml:space="preserve"> – a doua convocare</w:t>
      </w:r>
      <w:r w:rsidRPr="00F405A4">
        <w:rPr>
          <w:rFonts w:ascii="Times New Roman" w:eastAsia="Calibri" w:hAnsi="Times New Roman" w:cs="Times New Roman"/>
          <w:sz w:val="24"/>
          <w:szCs w:val="24"/>
        </w:rPr>
        <w:t>,</w:t>
      </w:r>
      <w:r w:rsidR="00A94337" w:rsidRPr="00F405A4">
        <w:rPr>
          <w:rFonts w:ascii="Times New Roman" w:eastAsia="Calibri" w:hAnsi="Times New Roman" w:cs="Times New Roman"/>
          <w:sz w:val="24"/>
          <w:szCs w:val="24"/>
        </w:rPr>
        <w:t xml:space="preserve"> sa exercite dreptul de vot aferent</w:t>
      </w:r>
      <w:r w:rsidRPr="00F405A4">
        <w:rPr>
          <w:rFonts w:ascii="Times New Roman" w:eastAsia="Calibri" w:hAnsi="Times New Roman" w:cs="Times New Roman"/>
          <w:sz w:val="24"/>
          <w:szCs w:val="24"/>
        </w:rPr>
        <w:t xml:space="preserve"> </w:t>
      </w:r>
      <w:r w:rsidR="005912E4" w:rsidRPr="00F405A4">
        <w:rPr>
          <w:rFonts w:ascii="Times New Roman" w:eastAsia="Calibri" w:hAnsi="Times New Roman" w:cs="Times New Roman"/>
          <w:sz w:val="24"/>
          <w:szCs w:val="24"/>
        </w:rPr>
        <w:t>detinerilor mele inregistrate in registrul actionarilor la data de referinta, dupa cum urmeaza:</w:t>
      </w:r>
    </w:p>
    <w:p w14:paraId="29E82B66" w14:textId="77777777" w:rsidR="00582E8D" w:rsidRPr="00F405A4" w:rsidRDefault="00582E8D" w:rsidP="00F405A4">
      <w:pPr>
        <w:widowControl w:val="0"/>
        <w:jc w:val="both"/>
        <w:rPr>
          <w:rFonts w:ascii="Times New Roman" w:eastAsia="Calibri" w:hAnsi="Times New Roman" w:cs="Times New Roman"/>
          <w:sz w:val="24"/>
          <w:szCs w:val="24"/>
        </w:rPr>
      </w:pPr>
    </w:p>
    <w:p w14:paraId="5B937FE2" w14:textId="77777777" w:rsidR="00817CA7" w:rsidRPr="008E3956" w:rsidRDefault="005F41E8" w:rsidP="00817CA7">
      <w:pPr>
        <w:widowControl w:val="0"/>
        <w:jc w:val="both"/>
        <w:rPr>
          <w:rFonts w:ascii="Times New Roman" w:eastAsia="DaxlinePro-Light" w:hAnsi="Times New Roman" w:cs="Times New Roman"/>
          <w:iCs/>
          <w:sz w:val="24"/>
          <w:szCs w:val="24"/>
        </w:rPr>
      </w:pPr>
      <w:r w:rsidRPr="00F405A4">
        <w:rPr>
          <w:rFonts w:ascii="Times New Roman" w:eastAsia="DaxlinePro-Light" w:hAnsi="Times New Roman" w:cs="Times New Roman"/>
          <w:b/>
          <w:bCs/>
          <w:iCs/>
          <w:sz w:val="24"/>
          <w:szCs w:val="24"/>
        </w:rPr>
        <w:t xml:space="preserve">Pentru punctul 1 de pe ordinea de zi, respectiv: </w:t>
      </w:r>
      <w:r w:rsidR="00817CA7" w:rsidRPr="008E3956">
        <w:rPr>
          <w:rFonts w:ascii="Times New Roman" w:eastAsia="Calibri" w:hAnsi="Times New Roman" w:cs="Times New Roman"/>
          <w:b/>
          <w:bCs/>
          <w:color w:val="000000"/>
          <w:sz w:val="24"/>
          <w:szCs w:val="24"/>
        </w:rPr>
        <w:t xml:space="preserve">Alegerea </w:t>
      </w:r>
      <w:r w:rsidR="00817CA7" w:rsidRPr="008E3956">
        <w:rPr>
          <w:rFonts w:ascii="Times New Roman" w:eastAsia="Calibri" w:hAnsi="Times New Roman" w:cs="Times New Roman"/>
          <w:color w:val="000000"/>
          <w:sz w:val="24"/>
          <w:szCs w:val="24"/>
        </w:rPr>
        <w:t xml:space="preserve">unui membru nou </w:t>
      </w:r>
      <w:r w:rsidR="00817CA7">
        <w:rPr>
          <w:rFonts w:ascii="Times New Roman" w:eastAsia="Calibri" w:hAnsi="Times New Roman" w:cs="Times New Roman"/>
          <w:color w:val="000000"/>
          <w:sz w:val="24"/>
          <w:szCs w:val="24"/>
        </w:rPr>
        <w:t>i</w:t>
      </w:r>
      <w:r w:rsidR="00817CA7" w:rsidRPr="008E3956">
        <w:rPr>
          <w:rFonts w:ascii="Times New Roman" w:eastAsia="Calibri" w:hAnsi="Times New Roman" w:cs="Times New Roman"/>
          <w:color w:val="000000"/>
          <w:sz w:val="24"/>
          <w:szCs w:val="24"/>
        </w:rPr>
        <w:t>n componen</w:t>
      </w:r>
      <w:r w:rsidR="00817CA7">
        <w:rPr>
          <w:rFonts w:ascii="Times New Roman" w:eastAsia="Calibri" w:hAnsi="Times New Roman" w:cs="Times New Roman"/>
          <w:color w:val="000000"/>
          <w:sz w:val="24"/>
          <w:szCs w:val="24"/>
        </w:rPr>
        <w:t>t</w:t>
      </w:r>
      <w:r w:rsidR="00817CA7" w:rsidRPr="008E3956">
        <w:rPr>
          <w:rFonts w:ascii="Times New Roman" w:eastAsia="Calibri" w:hAnsi="Times New Roman" w:cs="Times New Roman"/>
          <w:color w:val="000000"/>
          <w:sz w:val="24"/>
          <w:szCs w:val="24"/>
        </w:rPr>
        <w:t>a Consiliului de Administra</w:t>
      </w:r>
      <w:r w:rsidR="00817CA7">
        <w:rPr>
          <w:rFonts w:ascii="Times New Roman" w:eastAsia="Calibri" w:hAnsi="Times New Roman" w:cs="Times New Roman"/>
          <w:color w:val="000000"/>
          <w:sz w:val="24"/>
          <w:szCs w:val="24"/>
        </w:rPr>
        <w:t>t</w:t>
      </w:r>
      <w:r w:rsidR="00817CA7" w:rsidRPr="008E3956">
        <w:rPr>
          <w:rFonts w:ascii="Times New Roman" w:eastAsia="Calibri" w:hAnsi="Times New Roman" w:cs="Times New Roman"/>
          <w:color w:val="000000"/>
          <w:sz w:val="24"/>
          <w:szCs w:val="24"/>
        </w:rPr>
        <w:t>ie al Societ</w:t>
      </w:r>
      <w:r w:rsidR="00817CA7">
        <w:rPr>
          <w:rFonts w:ascii="Times New Roman" w:eastAsia="Calibri" w:hAnsi="Times New Roman" w:cs="Times New Roman"/>
          <w:color w:val="000000"/>
          <w:sz w:val="24"/>
          <w:szCs w:val="24"/>
        </w:rPr>
        <w:t>at</w:t>
      </w:r>
      <w:r w:rsidR="00817CA7" w:rsidRPr="008E3956">
        <w:rPr>
          <w:rFonts w:ascii="Times New Roman" w:eastAsia="Calibri" w:hAnsi="Times New Roman" w:cs="Times New Roman"/>
          <w:color w:val="000000"/>
          <w:sz w:val="24"/>
          <w:szCs w:val="24"/>
        </w:rPr>
        <w:t>ii pentru ocuparea pozi</w:t>
      </w:r>
      <w:r w:rsidR="00817CA7">
        <w:rPr>
          <w:rFonts w:ascii="Times New Roman" w:eastAsia="Calibri" w:hAnsi="Times New Roman" w:cs="Times New Roman"/>
          <w:color w:val="000000"/>
          <w:sz w:val="24"/>
          <w:szCs w:val="24"/>
        </w:rPr>
        <w:t>t</w:t>
      </w:r>
      <w:r w:rsidR="00817CA7" w:rsidRPr="008E3956">
        <w:rPr>
          <w:rFonts w:ascii="Times New Roman" w:eastAsia="Calibri" w:hAnsi="Times New Roman" w:cs="Times New Roman"/>
          <w:color w:val="000000"/>
          <w:sz w:val="24"/>
          <w:szCs w:val="24"/>
        </w:rPr>
        <w:t xml:space="preserve">iei vacante, </w:t>
      </w:r>
      <w:r w:rsidR="00817CA7">
        <w:rPr>
          <w:rFonts w:ascii="Times New Roman" w:eastAsia="Calibri" w:hAnsi="Times New Roman" w:cs="Times New Roman"/>
          <w:color w:val="000000"/>
          <w:sz w:val="24"/>
          <w:szCs w:val="24"/>
        </w:rPr>
        <w:t>i</w:t>
      </w:r>
      <w:r w:rsidR="00817CA7" w:rsidRPr="008E3956">
        <w:rPr>
          <w:rFonts w:ascii="Times New Roman" w:eastAsia="Calibri" w:hAnsi="Times New Roman" w:cs="Times New Roman"/>
          <w:color w:val="000000"/>
          <w:sz w:val="24"/>
          <w:szCs w:val="24"/>
        </w:rPr>
        <w:t>ncep</w:t>
      </w:r>
      <w:r w:rsidR="00817CA7">
        <w:rPr>
          <w:rFonts w:ascii="Times New Roman" w:eastAsia="Calibri" w:hAnsi="Times New Roman" w:cs="Times New Roman"/>
          <w:color w:val="000000"/>
          <w:sz w:val="24"/>
          <w:szCs w:val="24"/>
        </w:rPr>
        <w:t>a</w:t>
      </w:r>
      <w:r w:rsidR="00817CA7" w:rsidRPr="008E3956">
        <w:rPr>
          <w:rFonts w:ascii="Times New Roman" w:eastAsia="Calibri" w:hAnsi="Times New Roman" w:cs="Times New Roman"/>
          <w:color w:val="000000"/>
          <w:sz w:val="24"/>
          <w:szCs w:val="24"/>
        </w:rPr>
        <w:t>nd cu data numirii, respectiv data adopt</w:t>
      </w:r>
      <w:r w:rsidR="00817CA7">
        <w:rPr>
          <w:rFonts w:ascii="Times New Roman" w:eastAsia="Calibri" w:hAnsi="Times New Roman" w:cs="Times New Roman"/>
          <w:color w:val="000000"/>
          <w:sz w:val="24"/>
          <w:szCs w:val="24"/>
        </w:rPr>
        <w:t>a</w:t>
      </w:r>
      <w:r w:rsidR="00817CA7" w:rsidRPr="008E3956">
        <w:rPr>
          <w:rFonts w:ascii="Times New Roman" w:eastAsia="Calibri" w:hAnsi="Times New Roman" w:cs="Times New Roman"/>
          <w:color w:val="000000"/>
          <w:sz w:val="24"/>
          <w:szCs w:val="24"/>
        </w:rPr>
        <w:t>rii Hot</w:t>
      </w:r>
      <w:r w:rsidR="00817CA7">
        <w:rPr>
          <w:rFonts w:ascii="Times New Roman" w:eastAsia="Calibri" w:hAnsi="Times New Roman" w:cs="Times New Roman"/>
          <w:color w:val="000000"/>
          <w:sz w:val="24"/>
          <w:szCs w:val="24"/>
        </w:rPr>
        <w:t>a</w:t>
      </w:r>
      <w:r w:rsidR="00817CA7" w:rsidRPr="008E3956">
        <w:rPr>
          <w:rFonts w:ascii="Times New Roman" w:eastAsia="Calibri" w:hAnsi="Times New Roman" w:cs="Times New Roman"/>
          <w:color w:val="000000"/>
          <w:sz w:val="24"/>
          <w:szCs w:val="24"/>
        </w:rPr>
        <w:t>r</w:t>
      </w:r>
      <w:r w:rsidR="00817CA7">
        <w:rPr>
          <w:rFonts w:ascii="Times New Roman" w:eastAsia="Calibri" w:hAnsi="Times New Roman" w:cs="Times New Roman"/>
          <w:color w:val="000000"/>
          <w:sz w:val="24"/>
          <w:szCs w:val="24"/>
        </w:rPr>
        <w:t>a</w:t>
      </w:r>
      <w:r w:rsidR="00817CA7" w:rsidRPr="008E3956">
        <w:rPr>
          <w:rFonts w:ascii="Times New Roman" w:eastAsia="Calibri" w:hAnsi="Times New Roman" w:cs="Times New Roman"/>
          <w:color w:val="000000"/>
          <w:sz w:val="24"/>
          <w:szCs w:val="24"/>
        </w:rPr>
        <w:t>rii Adun</w:t>
      </w:r>
      <w:r w:rsidR="00817CA7">
        <w:rPr>
          <w:rFonts w:ascii="Times New Roman" w:eastAsia="Calibri" w:hAnsi="Times New Roman" w:cs="Times New Roman"/>
          <w:color w:val="000000"/>
          <w:sz w:val="24"/>
          <w:szCs w:val="24"/>
        </w:rPr>
        <w:t>a</w:t>
      </w:r>
      <w:r w:rsidR="00817CA7" w:rsidRPr="008E3956">
        <w:rPr>
          <w:rFonts w:ascii="Times New Roman" w:eastAsia="Calibri" w:hAnsi="Times New Roman" w:cs="Times New Roman"/>
          <w:color w:val="000000"/>
          <w:sz w:val="24"/>
          <w:szCs w:val="24"/>
        </w:rPr>
        <w:t>rii Generale Ordinare a Ac</w:t>
      </w:r>
      <w:r w:rsidR="00817CA7">
        <w:rPr>
          <w:rFonts w:ascii="Times New Roman" w:eastAsia="Calibri" w:hAnsi="Times New Roman" w:cs="Times New Roman"/>
          <w:color w:val="000000"/>
          <w:sz w:val="24"/>
          <w:szCs w:val="24"/>
        </w:rPr>
        <w:t>t</w:t>
      </w:r>
      <w:r w:rsidR="00817CA7" w:rsidRPr="008E3956">
        <w:rPr>
          <w:rFonts w:ascii="Times New Roman" w:eastAsia="Calibri" w:hAnsi="Times New Roman" w:cs="Times New Roman"/>
          <w:color w:val="000000"/>
          <w:sz w:val="24"/>
          <w:szCs w:val="24"/>
        </w:rPr>
        <w:t>ionarilor din 16/17.11.2022. Durata mandatului administratorului ales va fi egal</w:t>
      </w:r>
      <w:r w:rsidR="00817CA7">
        <w:rPr>
          <w:rFonts w:ascii="Times New Roman" w:eastAsia="Calibri" w:hAnsi="Times New Roman" w:cs="Times New Roman"/>
          <w:color w:val="000000"/>
          <w:sz w:val="24"/>
          <w:szCs w:val="24"/>
        </w:rPr>
        <w:t>a</w:t>
      </w:r>
      <w:r w:rsidR="00817CA7" w:rsidRPr="008E3956">
        <w:rPr>
          <w:rFonts w:ascii="Times New Roman" w:eastAsia="Calibri" w:hAnsi="Times New Roman" w:cs="Times New Roman"/>
          <w:color w:val="000000"/>
          <w:sz w:val="24"/>
          <w:szCs w:val="24"/>
        </w:rPr>
        <w:t xml:space="preserve"> cu perioada care a r</w:t>
      </w:r>
      <w:r w:rsidR="00817CA7">
        <w:rPr>
          <w:rFonts w:ascii="Times New Roman" w:eastAsia="Calibri" w:hAnsi="Times New Roman" w:cs="Times New Roman"/>
          <w:color w:val="000000"/>
          <w:sz w:val="24"/>
          <w:szCs w:val="24"/>
        </w:rPr>
        <w:t>a</w:t>
      </w:r>
      <w:r w:rsidR="00817CA7" w:rsidRPr="008E3956">
        <w:rPr>
          <w:rFonts w:ascii="Times New Roman" w:eastAsia="Calibri" w:hAnsi="Times New Roman" w:cs="Times New Roman"/>
          <w:color w:val="000000"/>
          <w:sz w:val="24"/>
          <w:szCs w:val="24"/>
        </w:rPr>
        <w:t>mas p</w:t>
      </w:r>
      <w:r w:rsidR="00817CA7">
        <w:rPr>
          <w:rFonts w:ascii="Times New Roman" w:eastAsia="Calibri" w:hAnsi="Times New Roman" w:cs="Times New Roman"/>
          <w:color w:val="000000"/>
          <w:sz w:val="24"/>
          <w:szCs w:val="24"/>
        </w:rPr>
        <w:t>a</w:t>
      </w:r>
      <w:r w:rsidR="00817CA7" w:rsidRPr="008E3956">
        <w:rPr>
          <w:rFonts w:ascii="Times New Roman" w:eastAsia="Calibri" w:hAnsi="Times New Roman" w:cs="Times New Roman"/>
          <w:color w:val="000000"/>
          <w:sz w:val="24"/>
          <w:szCs w:val="24"/>
        </w:rPr>
        <w:t>n</w:t>
      </w:r>
      <w:r w:rsidR="00817CA7">
        <w:rPr>
          <w:rFonts w:ascii="Times New Roman" w:eastAsia="Calibri" w:hAnsi="Times New Roman" w:cs="Times New Roman"/>
          <w:color w:val="000000"/>
          <w:sz w:val="24"/>
          <w:szCs w:val="24"/>
        </w:rPr>
        <w:t>a</w:t>
      </w:r>
      <w:r w:rsidR="00817CA7" w:rsidRPr="008E3956">
        <w:rPr>
          <w:rFonts w:ascii="Times New Roman" w:eastAsia="Calibri" w:hAnsi="Times New Roman" w:cs="Times New Roman"/>
          <w:color w:val="000000"/>
          <w:sz w:val="24"/>
          <w:szCs w:val="24"/>
        </w:rPr>
        <w:t xml:space="preserve"> la expirarea mandatului aferent pozi</w:t>
      </w:r>
      <w:r w:rsidR="00817CA7">
        <w:rPr>
          <w:rFonts w:ascii="Times New Roman" w:eastAsia="Calibri" w:hAnsi="Times New Roman" w:cs="Times New Roman"/>
          <w:color w:val="000000"/>
          <w:sz w:val="24"/>
          <w:szCs w:val="24"/>
        </w:rPr>
        <w:t>t</w:t>
      </w:r>
      <w:r w:rsidR="00817CA7" w:rsidRPr="008E3956">
        <w:rPr>
          <w:rFonts w:ascii="Times New Roman" w:eastAsia="Calibri" w:hAnsi="Times New Roman" w:cs="Times New Roman"/>
          <w:color w:val="000000"/>
          <w:sz w:val="24"/>
          <w:szCs w:val="24"/>
        </w:rPr>
        <w:t>iei vacante, respectiv p</w:t>
      </w:r>
      <w:r w:rsidR="00817CA7">
        <w:rPr>
          <w:rFonts w:ascii="Times New Roman" w:eastAsia="Calibri" w:hAnsi="Times New Roman" w:cs="Times New Roman"/>
          <w:color w:val="000000"/>
          <w:sz w:val="24"/>
          <w:szCs w:val="24"/>
        </w:rPr>
        <w:t>a</w:t>
      </w:r>
      <w:r w:rsidR="00817CA7" w:rsidRPr="008E3956">
        <w:rPr>
          <w:rFonts w:ascii="Times New Roman" w:eastAsia="Calibri" w:hAnsi="Times New Roman" w:cs="Times New Roman"/>
          <w:color w:val="000000"/>
          <w:sz w:val="24"/>
          <w:szCs w:val="24"/>
        </w:rPr>
        <w:t>n</w:t>
      </w:r>
      <w:r w:rsidR="00817CA7">
        <w:rPr>
          <w:rFonts w:ascii="Times New Roman" w:eastAsia="Calibri" w:hAnsi="Times New Roman" w:cs="Times New Roman"/>
          <w:color w:val="000000"/>
          <w:sz w:val="24"/>
          <w:szCs w:val="24"/>
        </w:rPr>
        <w:t>a</w:t>
      </w:r>
      <w:r w:rsidR="00817CA7" w:rsidRPr="008E3956">
        <w:rPr>
          <w:rFonts w:ascii="Times New Roman" w:eastAsia="Calibri" w:hAnsi="Times New Roman" w:cs="Times New Roman"/>
          <w:color w:val="000000"/>
          <w:sz w:val="24"/>
          <w:szCs w:val="24"/>
        </w:rPr>
        <w:t xml:space="preserve"> la 17.09.2025. Forma contractului de mandat a fost aprobat</w:t>
      </w:r>
      <w:r w:rsidR="00817CA7">
        <w:rPr>
          <w:rFonts w:ascii="Times New Roman" w:eastAsia="Calibri" w:hAnsi="Times New Roman" w:cs="Times New Roman"/>
          <w:color w:val="000000"/>
          <w:sz w:val="24"/>
          <w:szCs w:val="24"/>
        </w:rPr>
        <w:t>a</w:t>
      </w:r>
      <w:r w:rsidR="00817CA7" w:rsidRPr="008E3956">
        <w:rPr>
          <w:rFonts w:ascii="Times New Roman" w:eastAsia="Calibri" w:hAnsi="Times New Roman" w:cs="Times New Roman"/>
          <w:color w:val="000000"/>
          <w:sz w:val="24"/>
          <w:szCs w:val="24"/>
        </w:rPr>
        <w:t xml:space="preserve"> prin Hot</w:t>
      </w:r>
      <w:r w:rsidR="00817CA7">
        <w:rPr>
          <w:rFonts w:ascii="Times New Roman" w:eastAsia="Calibri" w:hAnsi="Times New Roman" w:cs="Times New Roman"/>
          <w:color w:val="000000"/>
          <w:sz w:val="24"/>
          <w:szCs w:val="24"/>
        </w:rPr>
        <w:t>a</w:t>
      </w:r>
      <w:r w:rsidR="00817CA7" w:rsidRPr="008E3956">
        <w:rPr>
          <w:rFonts w:ascii="Times New Roman" w:eastAsia="Calibri" w:hAnsi="Times New Roman" w:cs="Times New Roman"/>
          <w:color w:val="000000"/>
          <w:sz w:val="24"/>
          <w:szCs w:val="24"/>
        </w:rPr>
        <w:t>r</w:t>
      </w:r>
      <w:r w:rsidR="00817CA7">
        <w:rPr>
          <w:rFonts w:ascii="Times New Roman" w:eastAsia="Calibri" w:hAnsi="Times New Roman" w:cs="Times New Roman"/>
          <w:color w:val="000000"/>
          <w:sz w:val="24"/>
          <w:szCs w:val="24"/>
        </w:rPr>
        <w:t>a</w:t>
      </w:r>
      <w:r w:rsidR="00817CA7" w:rsidRPr="008E3956">
        <w:rPr>
          <w:rFonts w:ascii="Times New Roman" w:eastAsia="Calibri" w:hAnsi="Times New Roman" w:cs="Times New Roman"/>
          <w:color w:val="000000"/>
          <w:sz w:val="24"/>
          <w:szCs w:val="24"/>
        </w:rPr>
        <w:t>rea Adun</w:t>
      </w:r>
      <w:r w:rsidR="00817CA7">
        <w:rPr>
          <w:rFonts w:ascii="Times New Roman" w:eastAsia="Calibri" w:hAnsi="Times New Roman" w:cs="Times New Roman"/>
          <w:color w:val="000000"/>
          <w:sz w:val="24"/>
          <w:szCs w:val="24"/>
        </w:rPr>
        <w:t>a</w:t>
      </w:r>
      <w:r w:rsidR="00817CA7" w:rsidRPr="008E3956">
        <w:rPr>
          <w:rFonts w:ascii="Times New Roman" w:eastAsia="Calibri" w:hAnsi="Times New Roman" w:cs="Times New Roman"/>
          <w:color w:val="000000"/>
          <w:sz w:val="24"/>
          <w:szCs w:val="24"/>
        </w:rPr>
        <w:t>rii Generale Ordinare a Ac</w:t>
      </w:r>
      <w:r w:rsidR="00817CA7">
        <w:rPr>
          <w:rFonts w:ascii="Times New Roman" w:eastAsia="Calibri" w:hAnsi="Times New Roman" w:cs="Times New Roman"/>
          <w:color w:val="000000"/>
          <w:sz w:val="24"/>
          <w:szCs w:val="24"/>
        </w:rPr>
        <w:t>t</w:t>
      </w:r>
      <w:r w:rsidR="00817CA7" w:rsidRPr="008E3956">
        <w:rPr>
          <w:rFonts w:ascii="Times New Roman" w:eastAsia="Calibri" w:hAnsi="Times New Roman" w:cs="Times New Roman"/>
          <w:color w:val="000000"/>
          <w:sz w:val="24"/>
          <w:szCs w:val="24"/>
        </w:rPr>
        <w:t>ionarilor din data 27 aprilie 2022.</w:t>
      </w:r>
    </w:p>
    <w:p w14:paraId="09B6285D" w14:textId="77777777" w:rsidR="00817CA7" w:rsidRDefault="00817CA7" w:rsidP="00817CA7">
      <w:pPr>
        <w:widowControl w:val="0"/>
        <w:jc w:val="both"/>
        <w:rPr>
          <w:rFonts w:ascii="Times New Roman" w:eastAsia="DaxlinePro-Light" w:hAnsi="Times New Roman" w:cs="Times New Roman"/>
          <w:i/>
          <w:iCs/>
          <w:sz w:val="24"/>
          <w:szCs w:val="24"/>
        </w:rPr>
      </w:pPr>
    </w:p>
    <w:p w14:paraId="34046EEF" w14:textId="002E4267" w:rsidR="00817CA7" w:rsidRPr="00F405A4" w:rsidRDefault="00817CA7" w:rsidP="00817CA7">
      <w:pPr>
        <w:widowControl w:val="0"/>
        <w:jc w:val="both"/>
        <w:rPr>
          <w:rFonts w:ascii="Times New Roman" w:eastAsia="DaxlinePro-Light" w:hAnsi="Times New Roman" w:cs="Times New Roman"/>
          <w:sz w:val="24"/>
          <w:szCs w:val="24"/>
        </w:rPr>
      </w:pPr>
      <w:r w:rsidRPr="008E3956">
        <w:rPr>
          <w:rFonts w:ascii="Times New Roman" w:eastAsia="DaxlinePro-Light" w:hAnsi="Times New Roman" w:cs="Times New Roman"/>
          <w:i/>
          <w:iCs/>
          <w:sz w:val="24"/>
          <w:szCs w:val="24"/>
        </w:rPr>
        <w:t>* Optiunea de vot aferenta acestui punct de pe ordinea de zi va fi indicata in Anexa 1 atasata prezentului formular de vot prin corespondenta - Exprimarea Votului Secret.</w:t>
      </w:r>
    </w:p>
    <w:p w14:paraId="1E9778DD" w14:textId="77777777" w:rsidR="00817CA7" w:rsidRDefault="00817CA7" w:rsidP="00817CA7">
      <w:pPr>
        <w:widowControl w:val="0"/>
        <w:pBdr>
          <w:bottom w:val="single" w:sz="12" w:space="1" w:color="auto"/>
        </w:pBdr>
        <w:jc w:val="both"/>
        <w:rPr>
          <w:rFonts w:ascii="Times New Roman" w:eastAsia="DaxlinePro-Light" w:hAnsi="Times New Roman" w:cs="Times New Roman"/>
          <w:sz w:val="24"/>
          <w:szCs w:val="24"/>
        </w:rPr>
      </w:pPr>
    </w:p>
    <w:p w14:paraId="59AB6973" w14:textId="77777777" w:rsidR="005F41E8" w:rsidRPr="00F405A4" w:rsidRDefault="005F41E8" w:rsidP="00F405A4">
      <w:pPr>
        <w:widowControl w:val="0"/>
        <w:jc w:val="both"/>
        <w:rPr>
          <w:rFonts w:ascii="Times New Roman" w:eastAsia="DaxlinePro-Light" w:hAnsi="Times New Roman" w:cs="Times New Roman"/>
          <w:b/>
          <w:bCs/>
          <w:iCs/>
          <w:sz w:val="24"/>
          <w:szCs w:val="24"/>
          <w:lang w:val="en"/>
        </w:rPr>
      </w:pPr>
    </w:p>
    <w:p w14:paraId="41EA7A10" w14:textId="2A5B5075" w:rsidR="005F41E8" w:rsidRPr="00F405A4" w:rsidRDefault="005F41E8" w:rsidP="00F405A4">
      <w:pPr>
        <w:widowControl w:val="0"/>
        <w:jc w:val="both"/>
        <w:rPr>
          <w:rFonts w:ascii="Times New Roman" w:eastAsia="DaxlinePro-Light" w:hAnsi="Times New Roman" w:cs="Times New Roman"/>
          <w:iCs/>
          <w:sz w:val="24"/>
          <w:szCs w:val="24"/>
        </w:rPr>
      </w:pPr>
      <w:r w:rsidRPr="00F405A4">
        <w:rPr>
          <w:rFonts w:ascii="Times New Roman" w:eastAsia="DaxlinePro-Light" w:hAnsi="Times New Roman" w:cs="Times New Roman"/>
          <w:b/>
          <w:bCs/>
          <w:iCs/>
          <w:sz w:val="24"/>
          <w:szCs w:val="24"/>
          <w:lang w:val="en"/>
        </w:rPr>
        <w:t xml:space="preserve">Pentru punctul 2 de pe ordinea de zi, respectiv: </w:t>
      </w:r>
      <w:r w:rsidR="00145864" w:rsidRPr="00CE58CA">
        <w:rPr>
          <w:rFonts w:ascii="Times New Roman" w:eastAsia="Calibri" w:hAnsi="Times New Roman" w:cs="Times New Roman"/>
          <w:b/>
          <w:bCs/>
          <w:color w:val="000000"/>
          <w:sz w:val="24"/>
          <w:szCs w:val="24"/>
        </w:rPr>
        <w:t xml:space="preserve">Aprobarea </w:t>
      </w:r>
      <w:r w:rsidR="00145864">
        <w:rPr>
          <w:rFonts w:ascii="Times New Roman" w:eastAsia="Calibri" w:hAnsi="Times New Roman" w:cs="Times New Roman"/>
          <w:color w:val="000000"/>
          <w:sz w:val="24"/>
          <w:szCs w:val="24"/>
        </w:rPr>
        <w:t>i</w:t>
      </w:r>
      <w:r w:rsidR="00145864" w:rsidRPr="008E3956">
        <w:rPr>
          <w:rFonts w:ascii="Times New Roman" w:eastAsia="Calibri" w:hAnsi="Times New Roman" w:cs="Times New Roman"/>
          <w:color w:val="000000"/>
          <w:sz w:val="24"/>
          <w:szCs w:val="24"/>
        </w:rPr>
        <w:t xml:space="preserve">mputernicirii Directorului General, Ioan-Adrian Bindea, precum </w:t>
      </w:r>
      <w:r w:rsidR="00145864">
        <w:rPr>
          <w:rFonts w:ascii="Times New Roman" w:eastAsia="Calibri" w:hAnsi="Times New Roman" w:cs="Times New Roman"/>
          <w:color w:val="000000"/>
          <w:sz w:val="24"/>
          <w:szCs w:val="24"/>
        </w:rPr>
        <w:t>s</w:t>
      </w:r>
      <w:r w:rsidR="00145864" w:rsidRPr="008E3956">
        <w:rPr>
          <w:rFonts w:ascii="Times New Roman" w:eastAsia="Calibri" w:hAnsi="Times New Roman" w:cs="Times New Roman"/>
          <w:color w:val="000000"/>
          <w:sz w:val="24"/>
          <w:szCs w:val="24"/>
        </w:rPr>
        <w:t>i a Consiliului de Administra</w:t>
      </w:r>
      <w:r w:rsidR="00145864">
        <w:rPr>
          <w:rFonts w:ascii="Times New Roman" w:eastAsia="Calibri" w:hAnsi="Times New Roman" w:cs="Times New Roman"/>
          <w:color w:val="000000"/>
          <w:sz w:val="24"/>
          <w:szCs w:val="24"/>
        </w:rPr>
        <w:t>t</w:t>
      </w:r>
      <w:r w:rsidR="00145864" w:rsidRPr="008E3956">
        <w:rPr>
          <w:rFonts w:ascii="Times New Roman" w:eastAsia="Calibri" w:hAnsi="Times New Roman" w:cs="Times New Roman"/>
          <w:color w:val="000000"/>
          <w:sz w:val="24"/>
          <w:szCs w:val="24"/>
        </w:rPr>
        <w:t>ie pentru a semna contractul de mandat care urmeaz</w:t>
      </w:r>
      <w:r w:rsidR="00145864">
        <w:rPr>
          <w:rFonts w:ascii="Times New Roman" w:eastAsia="Calibri" w:hAnsi="Times New Roman" w:cs="Times New Roman"/>
          <w:color w:val="000000"/>
          <w:sz w:val="24"/>
          <w:szCs w:val="24"/>
        </w:rPr>
        <w:t>a</w:t>
      </w:r>
      <w:r w:rsidR="00145864" w:rsidRPr="008E3956">
        <w:rPr>
          <w:rFonts w:ascii="Times New Roman" w:eastAsia="Calibri" w:hAnsi="Times New Roman" w:cs="Times New Roman"/>
          <w:color w:val="000000"/>
          <w:sz w:val="24"/>
          <w:szCs w:val="24"/>
        </w:rPr>
        <w:t xml:space="preserve"> a fi </w:t>
      </w:r>
      <w:r w:rsidR="00145864">
        <w:rPr>
          <w:rFonts w:ascii="Times New Roman" w:eastAsia="Calibri" w:hAnsi="Times New Roman" w:cs="Times New Roman"/>
          <w:color w:val="000000"/>
          <w:sz w:val="24"/>
          <w:szCs w:val="24"/>
        </w:rPr>
        <w:t>i</w:t>
      </w:r>
      <w:r w:rsidR="00145864" w:rsidRPr="008E3956">
        <w:rPr>
          <w:rFonts w:ascii="Times New Roman" w:eastAsia="Calibri" w:hAnsi="Times New Roman" w:cs="Times New Roman"/>
          <w:color w:val="000000"/>
          <w:sz w:val="24"/>
          <w:szCs w:val="24"/>
        </w:rPr>
        <w:t xml:space="preserve">ncheiat cu noul membru. Contractul de mandat </w:t>
      </w:r>
      <w:r w:rsidR="00145864">
        <w:rPr>
          <w:rFonts w:ascii="Times New Roman" w:eastAsia="Calibri" w:hAnsi="Times New Roman" w:cs="Times New Roman"/>
          <w:color w:val="000000"/>
          <w:sz w:val="24"/>
          <w:szCs w:val="24"/>
        </w:rPr>
        <w:t>i</w:t>
      </w:r>
      <w:r w:rsidR="00145864" w:rsidRPr="008E3956">
        <w:rPr>
          <w:rFonts w:ascii="Times New Roman" w:eastAsia="Calibri" w:hAnsi="Times New Roman" w:cs="Times New Roman"/>
          <w:color w:val="000000"/>
          <w:sz w:val="24"/>
          <w:szCs w:val="24"/>
        </w:rPr>
        <w:t>ncheiat cu noul membru al Consiliului de Administra</w:t>
      </w:r>
      <w:r w:rsidR="00145864">
        <w:rPr>
          <w:rFonts w:ascii="Times New Roman" w:eastAsia="Calibri" w:hAnsi="Times New Roman" w:cs="Times New Roman"/>
          <w:color w:val="000000"/>
          <w:sz w:val="24"/>
          <w:szCs w:val="24"/>
        </w:rPr>
        <w:t>t</w:t>
      </w:r>
      <w:r w:rsidR="00145864" w:rsidRPr="008E3956">
        <w:rPr>
          <w:rFonts w:ascii="Times New Roman" w:eastAsia="Calibri" w:hAnsi="Times New Roman" w:cs="Times New Roman"/>
          <w:color w:val="000000"/>
          <w:sz w:val="24"/>
          <w:szCs w:val="24"/>
        </w:rPr>
        <w:t xml:space="preserve">ie va fi semnat </w:t>
      </w:r>
      <w:r w:rsidR="00145864">
        <w:rPr>
          <w:rFonts w:ascii="Times New Roman" w:eastAsia="Calibri" w:hAnsi="Times New Roman" w:cs="Times New Roman"/>
          <w:color w:val="000000"/>
          <w:sz w:val="24"/>
          <w:szCs w:val="24"/>
        </w:rPr>
        <w:t>i</w:t>
      </w:r>
      <w:r w:rsidR="00145864" w:rsidRPr="008E3956">
        <w:rPr>
          <w:rFonts w:ascii="Times New Roman" w:eastAsia="Calibri" w:hAnsi="Times New Roman" w:cs="Times New Roman"/>
          <w:color w:val="000000"/>
          <w:sz w:val="24"/>
          <w:szCs w:val="24"/>
        </w:rPr>
        <w:t xml:space="preserve">n numele </w:t>
      </w:r>
      <w:r w:rsidR="00145864">
        <w:rPr>
          <w:rFonts w:ascii="Times New Roman" w:eastAsia="Calibri" w:hAnsi="Times New Roman" w:cs="Times New Roman"/>
          <w:color w:val="000000"/>
          <w:sz w:val="24"/>
          <w:szCs w:val="24"/>
        </w:rPr>
        <w:t>s</w:t>
      </w:r>
      <w:r w:rsidR="00145864" w:rsidRPr="008E3956">
        <w:rPr>
          <w:rFonts w:ascii="Times New Roman" w:eastAsia="Calibri" w:hAnsi="Times New Roman" w:cs="Times New Roman"/>
          <w:color w:val="000000"/>
          <w:sz w:val="24"/>
          <w:szCs w:val="24"/>
        </w:rPr>
        <w:t>i pe seama Societ</w:t>
      </w:r>
      <w:r w:rsidR="00145864">
        <w:rPr>
          <w:rFonts w:ascii="Times New Roman" w:eastAsia="Calibri" w:hAnsi="Times New Roman" w:cs="Times New Roman"/>
          <w:color w:val="000000"/>
          <w:sz w:val="24"/>
          <w:szCs w:val="24"/>
        </w:rPr>
        <w:t>at</w:t>
      </w:r>
      <w:r w:rsidR="00145864" w:rsidRPr="008E3956">
        <w:rPr>
          <w:rFonts w:ascii="Times New Roman" w:eastAsia="Calibri" w:hAnsi="Times New Roman" w:cs="Times New Roman"/>
          <w:color w:val="000000"/>
          <w:sz w:val="24"/>
          <w:szCs w:val="24"/>
        </w:rPr>
        <w:t>ii de oricare alt membru al Consiliului de Administra</w:t>
      </w:r>
      <w:r w:rsidR="00145864">
        <w:rPr>
          <w:rFonts w:ascii="Times New Roman" w:eastAsia="Calibri" w:hAnsi="Times New Roman" w:cs="Times New Roman"/>
          <w:color w:val="000000"/>
          <w:sz w:val="24"/>
          <w:szCs w:val="24"/>
        </w:rPr>
        <w:t>t</w:t>
      </w:r>
      <w:r w:rsidR="00145864" w:rsidRPr="008E3956">
        <w:rPr>
          <w:rFonts w:ascii="Times New Roman" w:eastAsia="Calibri" w:hAnsi="Times New Roman" w:cs="Times New Roman"/>
          <w:color w:val="000000"/>
          <w:sz w:val="24"/>
          <w:szCs w:val="24"/>
        </w:rPr>
        <w:t>ie sau de c</w:t>
      </w:r>
      <w:r w:rsidR="00145864">
        <w:rPr>
          <w:rFonts w:ascii="Times New Roman" w:eastAsia="Calibri" w:hAnsi="Times New Roman" w:cs="Times New Roman"/>
          <w:color w:val="000000"/>
          <w:sz w:val="24"/>
          <w:szCs w:val="24"/>
        </w:rPr>
        <w:t>a</w:t>
      </w:r>
      <w:r w:rsidR="00145864" w:rsidRPr="008E3956">
        <w:rPr>
          <w:rFonts w:ascii="Times New Roman" w:eastAsia="Calibri" w:hAnsi="Times New Roman" w:cs="Times New Roman"/>
          <w:color w:val="000000"/>
          <w:sz w:val="24"/>
          <w:szCs w:val="24"/>
        </w:rPr>
        <w:t>tre Directorul General al Societ</w:t>
      </w:r>
      <w:r w:rsidR="00145864">
        <w:rPr>
          <w:rFonts w:ascii="Times New Roman" w:eastAsia="Calibri" w:hAnsi="Times New Roman" w:cs="Times New Roman"/>
          <w:color w:val="000000"/>
          <w:sz w:val="24"/>
          <w:szCs w:val="24"/>
        </w:rPr>
        <w:t>at</w:t>
      </w:r>
      <w:r w:rsidR="00145864" w:rsidRPr="008E3956">
        <w:rPr>
          <w:rFonts w:ascii="Times New Roman" w:eastAsia="Calibri" w:hAnsi="Times New Roman" w:cs="Times New Roman"/>
          <w:color w:val="000000"/>
          <w:sz w:val="24"/>
          <w:szCs w:val="24"/>
        </w:rPr>
        <w:t>ii</w:t>
      </w:r>
      <w:r w:rsidRPr="00F405A4">
        <w:rPr>
          <w:rFonts w:ascii="Times New Roman" w:eastAsia="DaxlinePro-Light" w:hAnsi="Times New Roman" w:cs="Times New Roman"/>
          <w:b/>
          <w:bCs/>
          <w:iCs/>
          <w:sz w:val="24"/>
          <w:szCs w:val="24"/>
        </w:rPr>
        <w:t>.</w:t>
      </w:r>
    </w:p>
    <w:p w14:paraId="5B598A28" w14:textId="77777777" w:rsidR="005F41E8" w:rsidRPr="00F405A4" w:rsidRDefault="005F41E8" w:rsidP="00F405A4">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5F41E8" w:rsidRPr="00F405A4" w14:paraId="579A4823"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5161246" w14:textId="77777777" w:rsidR="005F41E8" w:rsidRPr="00F405A4" w:rsidRDefault="005F41E8" w:rsidP="00F405A4">
            <w:pPr>
              <w:widowControl w:val="0"/>
              <w:tabs>
                <w:tab w:val="left" w:pos="360"/>
              </w:tabs>
              <w:jc w:val="both"/>
              <w:rPr>
                <w:rFonts w:ascii="Times New Roman" w:eastAsia="DaxlinePro-Light" w:hAnsi="Times New Roman" w:cs="Times New Roman"/>
                <w:b/>
                <w:bCs/>
                <w:iCs/>
                <w:sz w:val="24"/>
                <w:szCs w:val="24"/>
              </w:rPr>
            </w:pPr>
            <w:r w:rsidRPr="00F405A4">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AC7D6EF" w14:textId="77777777" w:rsidR="005F41E8" w:rsidRPr="00F405A4" w:rsidRDefault="005F41E8" w:rsidP="00F405A4">
            <w:pPr>
              <w:widowControl w:val="0"/>
              <w:tabs>
                <w:tab w:val="left" w:pos="360"/>
              </w:tabs>
              <w:jc w:val="both"/>
              <w:rPr>
                <w:rFonts w:ascii="Times New Roman" w:eastAsia="DaxlinePro-Light" w:hAnsi="Times New Roman" w:cs="Times New Roman"/>
                <w:b/>
                <w:bCs/>
                <w:iCs/>
                <w:sz w:val="24"/>
                <w:szCs w:val="24"/>
              </w:rPr>
            </w:pPr>
            <w:r w:rsidRPr="00F405A4">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F8D3796" w14:textId="77777777" w:rsidR="005F41E8" w:rsidRPr="00F405A4" w:rsidRDefault="005F41E8" w:rsidP="00F405A4">
            <w:pPr>
              <w:widowControl w:val="0"/>
              <w:tabs>
                <w:tab w:val="left" w:pos="360"/>
              </w:tabs>
              <w:jc w:val="both"/>
              <w:rPr>
                <w:rFonts w:ascii="Times New Roman" w:eastAsia="DaxlinePro-Light" w:hAnsi="Times New Roman" w:cs="Times New Roman"/>
                <w:b/>
                <w:bCs/>
                <w:iCs/>
                <w:sz w:val="24"/>
                <w:szCs w:val="24"/>
              </w:rPr>
            </w:pPr>
            <w:r w:rsidRPr="00F405A4">
              <w:rPr>
                <w:rFonts w:ascii="Times New Roman" w:eastAsia="DaxlinePro-Light" w:hAnsi="Times New Roman" w:cs="Times New Roman"/>
                <w:b/>
                <w:bCs/>
                <w:iCs/>
                <w:sz w:val="24"/>
                <w:szCs w:val="24"/>
              </w:rPr>
              <w:t> ABTINERE</w:t>
            </w:r>
          </w:p>
        </w:tc>
      </w:tr>
      <w:tr w:rsidR="005F41E8" w:rsidRPr="00F405A4" w14:paraId="4C0982AB"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4CE4DF7" w14:textId="77777777" w:rsidR="005F41E8" w:rsidRPr="00F405A4" w:rsidRDefault="005F41E8" w:rsidP="00F405A4">
            <w:pPr>
              <w:widowControl w:val="0"/>
              <w:tabs>
                <w:tab w:val="left" w:pos="360"/>
              </w:tabs>
              <w:jc w:val="both"/>
              <w:rPr>
                <w:rFonts w:ascii="Times New Roman" w:eastAsia="DaxlinePro-Light" w:hAnsi="Times New Roman" w:cs="Times New Roman"/>
                <w:b/>
                <w:bCs/>
                <w:iCs/>
                <w:sz w:val="24"/>
                <w:szCs w:val="24"/>
              </w:rPr>
            </w:pPr>
            <w:r w:rsidRPr="00F405A4">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991E21D" w14:textId="77777777" w:rsidR="005F41E8" w:rsidRPr="00F405A4" w:rsidRDefault="005F41E8" w:rsidP="00F405A4">
            <w:pPr>
              <w:widowControl w:val="0"/>
              <w:tabs>
                <w:tab w:val="left" w:pos="360"/>
              </w:tabs>
              <w:jc w:val="both"/>
              <w:rPr>
                <w:rFonts w:ascii="Times New Roman" w:eastAsia="DaxlinePro-Light" w:hAnsi="Times New Roman" w:cs="Times New Roman"/>
                <w:b/>
                <w:bCs/>
                <w:iCs/>
                <w:sz w:val="24"/>
                <w:szCs w:val="24"/>
              </w:rPr>
            </w:pPr>
            <w:r w:rsidRPr="00F405A4">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C9C1CCC" w14:textId="77777777" w:rsidR="005F41E8" w:rsidRPr="00F405A4" w:rsidRDefault="005F41E8" w:rsidP="00F405A4">
            <w:pPr>
              <w:widowControl w:val="0"/>
              <w:tabs>
                <w:tab w:val="left" w:pos="360"/>
              </w:tabs>
              <w:jc w:val="both"/>
              <w:rPr>
                <w:rFonts w:ascii="Times New Roman" w:eastAsia="DaxlinePro-Light" w:hAnsi="Times New Roman" w:cs="Times New Roman"/>
                <w:b/>
                <w:bCs/>
                <w:iCs/>
                <w:sz w:val="24"/>
                <w:szCs w:val="24"/>
              </w:rPr>
            </w:pPr>
            <w:r w:rsidRPr="00F405A4">
              <w:rPr>
                <w:rFonts w:ascii="Times New Roman" w:eastAsia="DaxlinePro-Light" w:hAnsi="Times New Roman" w:cs="Times New Roman"/>
                <w:b/>
                <w:bCs/>
                <w:iCs/>
                <w:sz w:val="24"/>
                <w:szCs w:val="24"/>
              </w:rPr>
              <w:t> </w:t>
            </w:r>
          </w:p>
        </w:tc>
      </w:tr>
    </w:tbl>
    <w:p w14:paraId="63D4C8E8" w14:textId="77777777" w:rsidR="007C0504" w:rsidRPr="005E3835" w:rsidRDefault="007C0504" w:rsidP="007C0504">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752C5481" w14:textId="77777777" w:rsidR="007C0504" w:rsidRPr="005E3835" w:rsidRDefault="007C0504" w:rsidP="007C0504">
      <w:pPr>
        <w:widowControl w:val="0"/>
        <w:tabs>
          <w:tab w:val="left" w:pos="360"/>
        </w:tabs>
        <w:jc w:val="both"/>
        <w:rPr>
          <w:rFonts w:ascii="Times New Roman" w:eastAsia="DaxlinePro-Light" w:hAnsi="Times New Roman" w:cs="Times New Roman"/>
          <w:b/>
          <w:bCs/>
          <w:iCs/>
          <w:sz w:val="24"/>
          <w:szCs w:val="24"/>
          <w:lang w:val="en"/>
        </w:rPr>
      </w:pPr>
    </w:p>
    <w:p w14:paraId="40B2CC1A" w14:textId="77777777" w:rsidR="007C0504" w:rsidRPr="008E3956" w:rsidRDefault="007C0504" w:rsidP="007C0504">
      <w:pPr>
        <w:widowControl w:val="0"/>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3</w:t>
      </w:r>
      <w:r w:rsidRPr="005E3835">
        <w:rPr>
          <w:rFonts w:ascii="Times New Roman" w:eastAsia="DaxlinePro-Light" w:hAnsi="Times New Roman" w:cs="Times New Roman"/>
          <w:b/>
          <w:bCs/>
          <w:iCs/>
          <w:sz w:val="24"/>
          <w:szCs w:val="24"/>
          <w:lang w:val="en"/>
        </w:rPr>
        <w:t xml:space="preserve"> de pe ordinea de zi, respectiv: </w:t>
      </w:r>
      <w:r w:rsidRPr="008E3956">
        <w:rPr>
          <w:rFonts w:ascii="Times New Roman" w:eastAsia="Calibri" w:hAnsi="Times New Roman" w:cs="Times New Roman"/>
          <w:color w:val="000000"/>
          <w:sz w:val="24"/>
          <w:szCs w:val="24"/>
        </w:rPr>
        <w:t>Sub condi</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ia aprob</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rii punctului 1 de pe ordinea de zi AGOA, </w:t>
      </w:r>
      <w:r w:rsidRPr="008E3956">
        <w:rPr>
          <w:rFonts w:ascii="Times New Roman" w:eastAsia="Calibri" w:hAnsi="Times New Roman" w:cs="Times New Roman"/>
          <w:b/>
          <w:bCs/>
          <w:color w:val="000000"/>
          <w:sz w:val="24"/>
          <w:szCs w:val="24"/>
        </w:rPr>
        <w:t>aprobarea</w:t>
      </w:r>
      <w:r w:rsidRPr="008E3956">
        <w:rPr>
          <w:rFonts w:ascii="Times New Roman" w:eastAsia="Calibri" w:hAnsi="Times New Roman" w:cs="Times New Roman"/>
          <w:color w:val="000000"/>
          <w:sz w:val="24"/>
          <w:szCs w:val="24"/>
        </w:rPr>
        <w:t xml:space="preserve"> actualiz</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Actului Constitutiv al Societ</w:t>
      </w:r>
      <w:r>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ii, respectiv a art. 13.8., pentru a reflecta noua componen</w:t>
      </w:r>
      <w:r>
        <w:rPr>
          <w:rFonts w:ascii="Times New Roman" w:eastAsia="Calibri" w:hAnsi="Times New Roman" w:cs="Times New Roman"/>
          <w:color w:val="000000"/>
          <w:sz w:val="24"/>
          <w:szCs w:val="24"/>
        </w:rPr>
        <w:t>ta</w:t>
      </w:r>
      <w:r w:rsidRPr="008E3956">
        <w:rPr>
          <w:rFonts w:ascii="Times New Roman" w:eastAsia="Calibri" w:hAnsi="Times New Roman" w:cs="Times New Roman"/>
          <w:color w:val="000000"/>
          <w:sz w:val="24"/>
          <w:szCs w:val="24"/>
        </w:rPr>
        <w:t xml:space="preserve"> a Consiliului de Administra</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ie al Societ</w:t>
      </w:r>
      <w:r>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ii.  Prin urmare, art. 13.8. al Actului Constitutiv va avea urm</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torul con</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inut:</w:t>
      </w:r>
    </w:p>
    <w:p w14:paraId="264CE95F" w14:textId="77777777" w:rsidR="007C0504" w:rsidRPr="008E3956" w:rsidRDefault="007C0504" w:rsidP="007C0504">
      <w:pPr>
        <w:widowControl w:val="0"/>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„13.8. Membrii Consiliului de Administra</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sunt:</w:t>
      </w:r>
    </w:p>
    <w:p w14:paraId="6FA1B8E0" w14:textId="77777777" w:rsidR="007C0504" w:rsidRDefault="007C0504" w:rsidP="007C0504">
      <w:pPr>
        <w:pStyle w:val="ListParagraph"/>
        <w:widowControl w:val="0"/>
        <w:numPr>
          <w:ilvl w:val="0"/>
          <w:numId w:val="12"/>
        </w:numPr>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Dl. Alexandru Savin, cet</w:t>
      </w:r>
      <w:r>
        <w:rPr>
          <w:rFonts w:ascii="Times New Roman" w:eastAsia="Calibri" w:hAnsi="Times New Roman" w:cs="Times New Roman"/>
          <w:i/>
          <w:iCs/>
          <w:color w:val="000000"/>
          <w:sz w:val="24"/>
          <w:szCs w:val="24"/>
        </w:rPr>
        <w:t>at</w:t>
      </w:r>
      <w:r w:rsidRPr="008E3956">
        <w:rPr>
          <w:rFonts w:ascii="Times New Roman" w:eastAsia="Calibri" w:hAnsi="Times New Roman" w:cs="Times New Roman"/>
          <w:i/>
          <w:iCs/>
          <w:color w:val="000000"/>
          <w:sz w:val="24"/>
          <w:szCs w:val="24"/>
        </w:rPr>
        <w:t>ean rom</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 [confiden</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ial], cu puteri depline de administrator,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Membru al Consiliului de Administra</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pentru un mandat de 2 (doi) ani, p</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2023;</w:t>
      </w:r>
    </w:p>
    <w:p w14:paraId="2A3E61A3" w14:textId="77777777" w:rsidR="007C0504" w:rsidRDefault="007C0504" w:rsidP="007C0504">
      <w:pPr>
        <w:pStyle w:val="ListParagraph"/>
        <w:widowControl w:val="0"/>
        <w:numPr>
          <w:ilvl w:val="0"/>
          <w:numId w:val="12"/>
        </w:numPr>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 xml:space="preserve">ROCA MANAGEMENT S.R.L., o societate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nfiin</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at</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w:t>
      </w:r>
      <w:r>
        <w:rPr>
          <w:rFonts w:ascii="Times New Roman" w:eastAsia="Calibri" w:hAnsi="Times New Roman" w:cs="Times New Roman"/>
          <w:i/>
          <w:iCs/>
          <w:color w:val="000000"/>
          <w:sz w:val="24"/>
          <w:szCs w:val="24"/>
        </w:rPr>
        <w:t>s</w:t>
      </w:r>
      <w:r w:rsidRPr="008E3956">
        <w:rPr>
          <w:rFonts w:ascii="Times New Roman" w:eastAsia="Calibri" w:hAnsi="Times New Roman" w:cs="Times New Roman"/>
          <w:i/>
          <w:iCs/>
          <w:color w:val="000000"/>
          <w:sz w:val="24"/>
          <w:szCs w:val="24"/>
        </w:rPr>
        <w:t>i func</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ion</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nd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conformitate cu dreptul rom</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n, cu sediul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 xml:space="preserve">n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Bucure</w:t>
      </w:r>
      <w:r>
        <w:rPr>
          <w:rFonts w:ascii="Times New Roman" w:eastAsia="Calibri" w:hAnsi="Times New Roman" w:cs="Times New Roman"/>
          <w:i/>
          <w:iCs/>
          <w:color w:val="000000"/>
          <w:sz w:val="24"/>
          <w:szCs w:val="24"/>
        </w:rPr>
        <w:t>s</w:t>
      </w:r>
      <w:r w:rsidRPr="008E3956">
        <w:rPr>
          <w:rFonts w:ascii="Times New Roman" w:eastAsia="Calibri" w:hAnsi="Times New Roman" w:cs="Times New Roman"/>
          <w:i/>
          <w:iCs/>
          <w:color w:val="000000"/>
          <w:sz w:val="24"/>
          <w:szCs w:val="24"/>
        </w:rPr>
        <w:t>ti, strada Gara Her</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str</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u nr. 4, cl</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direa A, etaj 3, modul 13, sector 2, Rom</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nia,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nregistrat</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Registrul Comer</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ului cu nr. J40/10342/2018, Cod Unic de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 xml:space="preserve">nregistrare 39641612, prin reprezentant permanent Rudolf Paul Vizental, cu puteri depline de administrare,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Membru al Consiliului de Administra</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ie, </w:t>
      </w:r>
      <w:r w:rsidRPr="008E3956">
        <w:rPr>
          <w:rFonts w:ascii="Times New Roman" w:eastAsia="Calibri" w:hAnsi="Times New Roman" w:cs="Times New Roman"/>
          <w:i/>
          <w:iCs/>
          <w:color w:val="000000"/>
          <w:sz w:val="24"/>
          <w:szCs w:val="24"/>
        </w:rPr>
        <w:lastRenderedPageBreak/>
        <w:t>pentru un mandat de 4 (patru) ani, p</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2025;</w:t>
      </w:r>
    </w:p>
    <w:p w14:paraId="36347239" w14:textId="77777777" w:rsidR="007C0504" w:rsidRDefault="007C0504" w:rsidP="007C0504">
      <w:pPr>
        <w:pStyle w:val="ListParagraph"/>
        <w:widowControl w:val="0"/>
        <w:numPr>
          <w:ilvl w:val="0"/>
          <w:numId w:val="12"/>
        </w:numPr>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Dl. Ioan-Adrian Bindea, cet</w:t>
      </w:r>
      <w:r>
        <w:rPr>
          <w:rFonts w:ascii="Times New Roman" w:eastAsia="Calibri" w:hAnsi="Times New Roman" w:cs="Times New Roman"/>
          <w:i/>
          <w:iCs/>
          <w:color w:val="000000"/>
          <w:sz w:val="24"/>
          <w:szCs w:val="24"/>
        </w:rPr>
        <w:t>at</w:t>
      </w:r>
      <w:r w:rsidRPr="008E3956">
        <w:rPr>
          <w:rFonts w:ascii="Times New Roman" w:eastAsia="Calibri" w:hAnsi="Times New Roman" w:cs="Times New Roman"/>
          <w:i/>
          <w:iCs/>
          <w:color w:val="000000"/>
          <w:sz w:val="24"/>
          <w:szCs w:val="24"/>
        </w:rPr>
        <w:t>ean rom</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 [confiden</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ial], cu puteri depline de administrator,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Pre</w:t>
      </w:r>
      <w:r>
        <w:rPr>
          <w:rFonts w:ascii="Times New Roman" w:eastAsia="Calibri" w:hAnsi="Times New Roman" w:cs="Times New Roman"/>
          <w:i/>
          <w:iCs/>
          <w:color w:val="000000"/>
          <w:sz w:val="24"/>
          <w:szCs w:val="24"/>
        </w:rPr>
        <w:t>s</w:t>
      </w:r>
      <w:r w:rsidRPr="008E3956">
        <w:rPr>
          <w:rFonts w:ascii="Times New Roman" w:eastAsia="Calibri" w:hAnsi="Times New Roman" w:cs="Times New Roman"/>
          <w:i/>
          <w:iCs/>
          <w:color w:val="000000"/>
          <w:sz w:val="24"/>
          <w:szCs w:val="24"/>
        </w:rPr>
        <w:t>edinte al Consiliului de Administra</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pentru un mandat de 2 (doi) ani, p</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2023.</w:t>
      </w:r>
    </w:p>
    <w:p w14:paraId="150EBD8A" w14:textId="77777777" w:rsidR="007C0504" w:rsidRDefault="007C0504" w:rsidP="007C0504">
      <w:pPr>
        <w:pStyle w:val="ListParagraph"/>
        <w:widowControl w:val="0"/>
        <w:numPr>
          <w:ilvl w:val="0"/>
          <w:numId w:val="12"/>
        </w:numPr>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Dl./Dna [...], cet</w:t>
      </w:r>
      <w:r>
        <w:rPr>
          <w:rFonts w:ascii="Times New Roman" w:eastAsia="Calibri" w:hAnsi="Times New Roman" w:cs="Times New Roman"/>
          <w:i/>
          <w:iCs/>
          <w:color w:val="000000"/>
          <w:sz w:val="24"/>
          <w:szCs w:val="24"/>
        </w:rPr>
        <w:t>at</w:t>
      </w:r>
      <w:r w:rsidRPr="008E3956">
        <w:rPr>
          <w:rFonts w:ascii="Times New Roman" w:eastAsia="Calibri" w:hAnsi="Times New Roman" w:cs="Times New Roman"/>
          <w:i/>
          <w:iCs/>
          <w:color w:val="000000"/>
          <w:sz w:val="24"/>
          <w:szCs w:val="24"/>
        </w:rPr>
        <w:t>ean [...], [confiden</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ial], cu puteri depline de administrator,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Membru al Consiliului de Administra</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al c</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rui mandat expir</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2025.</w:t>
      </w:r>
    </w:p>
    <w:p w14:paraId="718A1FE3" w14:textId="77777777" w:rsidR="007C0504" w:rsidRPr="00E60543" w:rsidRDefault="007C0504" w:rsidP="007C0504">
      <w:pPr>
        <w:pStyle w:val="ListParagraph"/>
        <w:widowControl w:val="0"/>
        <w:numPr>
          <w:ilvl w:val="0"/>
          <w:numId w:val="12"/>
        </w:numPr>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Dl. Mihai B</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rliba, cet</w:t>
      </w:r>
      <w:r>
        <w:rPr>
          <w:rFonts w:ascii="Times New Roman" w:eastAsia="Calibri" w:hAnsi="Times New Roman" w:cs="Times New Roman"/>
          <w:i/>
          <w:iCs/>
          <w:color w:val="000000"/>
          <w:sz w:val="24"/>
          <w:szCs w:val="24"/>
        </w:rPr>
        <w:t>at</w:t>
      </w:r>
      <w:r w:rsidRPr="008E3956">
        <w:rPr>
          <w:rFonts w:ascii="Times New Roman" w:eastAsia="Calibri" w:hAnsi="Times New Roman" w:cs="Times New Roman"/>
          <w:i/>
          <w:iCs/>
          <w:color w:val="000000"/>
          <w:sz w:val="24"/>
          <w:szCs w:val="24"/>
        </w:rPr>
        <w:t>ean rom</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 [confiden</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ial], cu puteri depline de administrator,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Membru al Consiliului de Administra</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al c</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rui mandat expir</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2025.”</w:t>
      </w:r>
      <w:r w:rsidRPr="008E3956">
        <w:rPr>
          <w:rFonts w:ascii="Times New Roman" w:eastAsia="DaxlinePro-Light" w:hAnsi="Times New Roman" w:cs="Times New Roman"/>
          <w:i/>
          <w:iCs/>
          <w:sz w:val="24"/>
          <w:szCs w:val="24"/>
        </w:rPr>
        <w:t>.</w:t>
      </w:r>
    </w:p>
    <w:p w14:paraId="5AF62F9D" w14:textId="77777777" w:rsidR="007C0504" w:rsidRPr="008E3956" w:rsidRDefault="007C0504" w:rsidP="007C0504">
      <w:pPr>
        <w:pStyle w:val="ListParagraph"/>
        <w:widowControl w:val="0"/>
        <w:ind w:left="1080"/>
        <w:jc w:val="both"/>
        <w:rPr>
          <w:rFonts w:ascii="Times New Roman" w:eastAsia="Calibri" w:hAnsi="Times New Roman" w:cs="Times New Roman"/>
          <w:i/>
          <w:iCs/>
          <w:color w:val="000000"/>
          <w:sz w:val="24"/>
          <w:szCs w:val="24"/>
          <w:lang w:val="ro-RO"/>
        </w:rPr>
      </w:pPr>
    </w:p>
    <w:tbl>
      <w:tblPr>
        <w:tblW w:w="4765" w:type="dxa"/>
        <w:jc w:val="center"/>
        <w:tblLayout w:type="fixed"/>
        <w:tblLook w:val="0400" w:firstRow="0" w:lastRow="0" w:firstColumn="0" w:lastColumn="0" w:noHBand="0" w:noVBand="1"/>
      </w:tblPr>
      <w:tblGrid>
        <w:gridCol w:w="1345"/>
        <w:gridCol w:w="1710"/>
        <w:gridCol w:w="1710"/>
      </w:tblGrid>
      <w:tr w:rsidR="007C0504" w:rsidRPr="005E3835" w14:paraId="04053144"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18D8675" w14:textId="77777777" w:rsidR="007C0504" w:rsidRPr="005E3835" w:rsidRDefault="007C0504"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D6C09FA" w14:textId="77777777" w:rsidR="007C0504" w:rsidRPr="005E3835" w:rsidRDefault="007C0504"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4C77CA2" w14:textId="77777777" w:rsidR="007C0504" w:rsidRPr="005E3835" w:rsidRDefault="007C0504"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7C0504" w:rsidRPr="005E3835" w14:paraId="187C53B7"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63FAC15" w14:textId="77777777" w:rsidR="007C0504" w:rsidRPr="005E3835" w:rsidRDefault="007C0504"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3B98C2D" w14:textId="77777777" w:rsidR="007C0504" w:rsidRPr="005E3835" w:rsidRDefault="007C0504"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0437F6D" w14:textId="77777777" w:rsidR="007C0504" w:rsidRPr="005E3835" w:rsidRDefault="007C0504"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74A44228" w14:textId="77777777" w:rsidR="007C0504" w:rsidRPr="005E3835" w:rsidRDefault="007C0504" w:rsidP="007C0504">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5C8AFEF4" w14:textId="77777777" w:rsidR="007C0504" w:rsidRDefault="007C0504" w:rsidP="007C0504">
      <w:pPr>
        <w:widowControl w:val="0"/>
        <w:jc w:val="both"/>
        <w:rPr>
          <w:rFonts w:ascii="Times New Roman" w:eastAsia="DaxlinePro-Light" w:hAnsi="Times New Roman" w:cs="Times New Roman"/>
          <w:b/>
          <w:bCs/>
          <w:iCs/>
          <w:sz w:val="24"/>
          <w:szCs w:val="24"/>
          <w:lang w:val="en"/>
        </w:rPr>
      </w:pPr>
    </w:p>
    <w:p w14:paraId="5B63AB62" w14:textId="77777777" w:rsidR="007C0504" w:rsidRPr="00CE58CA" w:rsidRDefault="007C0504" w:rsidP="007C0504">
      <w:pPr>
        <w:widowControl w:val="0"/>
        <w:jc w:val="both"/>
        <w:rPr>
          <w:rFonts w:ascii="Times New Roman" w:eastAsia="DaxlinePro-Light" w:hAnsi="Times New Roman" w:cs="Times New Roman"/>
          <w:iCs/>
          <w:sz w:val="24"/>
          <w:szCs w:val="24"/>
        </w:rPr>
      </w:pPr>
      <w:r w:rsidRPr="005E383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4</w:t>
      </w:r>
      <w:r w:rsidRPr="005E3835">
        <w:rPr>
          <w:rFonts w:ascii="Times New Roman" w:eastAsia="DaxlinePro-Light" w:hAnsi="Times New Roman" w:cs="Times New Roman"/>
          <w:b/>
          <w:bCs/>
          <w:iCs/>
          <w:sz w:val="24"/>
          <w:szCs w:val="24"/>
          <w:lang w:val="en"/>
        </w:rPr>
        <w:t xml:space="preserve"> de pe ordinea de zi, respectiv: </w:t>
      </w:r>
      <w:r w:rsidRPr="00CE58CA">
        <w:rPr>
          <w:rFonts w:ascii="Times New Roman" w:eastAsia="Calibri" w:hAnsi="Times New Roman" w:cs="Times New Roman"/>
          <w:b/>
          <w:bCs/>
          <w:color w:val="000000"/>
          <w:sz w:val="24"/>
          <w:szCs w:val="24"/>
        </w:rPr>
        <w:t xml:space="preserve">Aprobarea </w:t>
      </w:r>
      <w:r w:rsidRPr="008E3956">
        <w:rPr>
          <w:rFonts w:ascii="Times New Roman" w:eastAsia="Calibri" w:hAnsi="Times New Roman" w:cs="Times New Roman"/>
          <w:color w:val="000000"/>
          <w:sz w:val="24"/>
          <w:szCs w:val="24"/>
        </w:rPr>
        <w:t xml:space="preserve">stabilirii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acord</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unei remunera</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iei fixe lunare individuale pentru membrii Consiliului de Administra</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 xml:space="preserve">ie,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 xml:space="preserve">n cuantum de 3.000 EUR net,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ncep</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nd cu data adopt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Hot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Adun</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Generale Ordinare a Ac</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ionarilor din 16/17.11.2022</w:t>
      </w:r>
      <w:r w:rsidRPr="00CE58CA">
        <w:rPr>
          <w:rFonts w:ascii="Times New Roman" w:eastAsia="DaxlinePro-Light" w:hAnsi="Times New Roman" w:cs="Times New Roman"/>
          <w:iCs/>
          <w:sz w:val="24"/>
          <w:szCs w:val="24"/>
        </w:rPr>
        <w:t>.</w:t>
      </w:r>
    </w:p>
    <w:p w14:paraId="19B2B927" w14:textId="77777777" w:rsidR="007C0504" w:rsidRPr="005E3835" w:rsidRDefault="007C0504" w:rsidP="007C0504">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7C0504" w:rsidRPr="005E3835" w14:paraId="21B0E53D"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875CBE1" w14:textId="77777777" w:rsidR="007C0504" w:rsidRPr="005E3835" w:rsidRDefault="007C0504"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A1B7837" w14:textId="77777777" w:rsidR="007C0504" w:rsidRPr="005E3835" w:rsidRDefault="007C0504"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ADFAB06" w14:textId="77777777" w:rsidR="007C0504" w:rsidRPr="005E3835" w:rsidRDefault="007C0504"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7C0504" w:rsidRPr="005E3835" w14:paraId="5353D8D0"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A5729E8" w14:textId="77777777" w:rsidR="007C0504" w:rsidRPr="005E3835" w:rsidRDefault="007C0504"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CEF6D78" w14:textId="77777777" w:rsidR="007C0504" w:rsidRPr="005E3835" w:rsidRDefault="007C0504"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847534F" w14:textId="77777777" w:rsidR="007C0504" w:rsidRPr="005E3835" w:rsidRDefault="007C0504"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52B1789B" w14:textId="77777777" w:rsidR="007C0504" w:rsidRPr="005E3835" w:rsidRDefault="007C0504" w:rsidP="007C0504">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7D6CB25D" w14:textId="77777777" w:rsidR="007C0504" w:rsidRPr="005E3835" w:rsidRDefault="007C0504" w:rsidP="007C0504">
      <w:pPr>
        <w:widowControl w:val="0"/>
        <w:tabs>
          <w:tab w:val="left" w:pos="360"/>
        </w:tabs>
        <w:jc w:val="both"/>
        <w:rPr>
          <w:rFonts w:ascii="Times New Roman" w:eastAsia="DaxlinePro-Light" w:hAnsi="Times New Roman" w:cs="Times New Roman"/>
          <w:b/>
          <w:bCs/>
          <w:iCs/>
          <w:sz w:val="24"/>
          <w:szCs w:val="24"/>
          <w:lang w:val="en"/>
        </w:rPr>
      </w:pPr>
    </w:p>
    <w:p w14:paraId="4E0394BE" w14:textId="77777777" w:rsidR="007C0504" w:rsidRPr="00CE58CA" w:rsidRDefault="007C0504" w:rsidP="007C0504">
      <w:pPr>
        <w:widowControl w:val="0"/>
        <w:jc w:val="both"/>
        <w:rPr>
          <w:rFonts w:ascii="Times New Roman" w:eastAsia="DaxlinePro-Light" w:hAnsi="Times New Roman" w:cs="Times New Roman"/>
          <w:iCs/>
          <w:sz w:val="24"/>
          <w:szCs w:val="24"/>
        </w:rPr>
      </w:pPr>
      <w:r w:rsidRPr="005E383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5</w:t>
      </w:r>
      <w:r w:rsidRPr="005E3835">
        <w:rPr>
          <w:rFonts w:ascii="Times New Roman" w:eastAsia="DaxlinePro-Light" w:hAnsi="Times New Roman" w:cs="Times New Roman"/>
          <w:b/>
          <w:bCs/>
          <w:iCs/>
          <w:sz w:val="24"/>
          <w:szCs w:val="24"/>
          <w:lang w:val="en"/>
        </w:rPr>
        <w:t xml:space="preserve"> de pe ordinea de zi, respectiv: </w:t>
      </w:r>
      <w:r w:rsidRPr="00CE58CA">
        <w:rPr>
          <w:rFonts w:ascii="Times New Roman" w:eastAsia="Calibri" w:hAnsi="Times New Roman" w:cs="Times New Roman"/>
          <w:b/>
          <w:bCs/>
          <w:color w:val="000000"/>
          <w:sz w:val="24"/>
          <w:szCs w:val="24"/>
        </w:rPr>
        <w:t xml:space="preserve">Aprobarea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 xml:space="preserve">mputernicirii Directorului General, Ioan-Adrian Bindea, pentru semnarea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 numele ac</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ionarilor a hot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rii AGOA, precum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a tuturor documentelor care urmeaz</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a fi adoptate de AGOA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 xml:space="preserve">i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ndeplinirea tuturor formalit</w:t>
      </w:r>
      <w:r>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 xml:space="preserve">ilor legale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 vederea execut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rii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 xml:space="preserve">i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nregistr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hot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rilor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deciziilor adoptate, cu posibilitatea sub-mandat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c</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tre ter</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 xml:space="preserve">e persoane.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 xml:space="preserve">n cadrul mandatului acordat, Ioan-Adrian Bindea, precum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oricare dintre sub-mandatarii acestuia va putea, f</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a se limita la acestea, s</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ndeplineasc</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toate formalit</w:t>
      </w:r>
      <w:r>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 xml:space="preserve">ile necesare pentru semnarea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 numele si pe seama ac</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 xml:space="preserve">ionarilor a tuturor documentelor necesare punerii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 aplicare a hot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AGOA, inclusiv a Actului Constitutiv al Societ</w:t>
      </w:r>
      <w:r>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 xml:space="preserve">ii, precum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s</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efectueze orice demersuri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formalit</w:t>
      </w:r>
      <w:r>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 xml:space="preserve">i necesare pentru implementarea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 xml:space="preserve">i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nregistrarea hot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rilor adoptate de ac</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ionari</w:t>
      </w:r>
      <w:r w:rsidRPr="00CE58CA">
        <w:rPr>
          <w:rFonts w:ascii="Times New Roman" w:eastAsia="DaxlinePro-Light" w:hAnsi="Times New Roman" w:cs="Times New Roman"/>
          <w:iCs/>
          <w:sz w:val="24"/>
          <w:szCs w:val="24"/>
        </w:rPr>
        <w:t>.</w:t>
      </w:r>
    </w:p>
    <w:p w14:paraId="7A6E19B5" w14:textId="77777777" w:rsidR="007C0504" w:rsidRPr="005E3835" w:rsidRDefault="007C0504" w:rsidP="007C0504">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7C0504" w:rsidRPr="005E3835" w14:paraId="5D6ABC17"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CDD290A" w14:textId="77777777" w:rsidR="007C0504" w:rsidRPr="005E3835" w:rsidRDefault="007C0504"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B7C613C" w14:textId="77777777" w:rsidR="007C0504" w:rsidRPr="005E3835" w:rsidRDefault="007C0504"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DAB3DB2" w14:textId="77777777" w:rsidR="007C0504" w:rsidRPr="005E3835" w:rsidRDefault="007C0504"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7C0504" w:rsidRPr="005E3835" w14:paraId="76842435"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2BEA3E2" w14:textId="77777777" w:rsidR="007C0504" w:rsidRPr="005E3835" w:rsidRDefault="007C0504"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6A1F3A9" w14:textId="77777777" w:rsidR="007C0504" w:rsidRPr="005E3835" w:rsidRDefault="007C0504"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E0D7D13" w14:textId="77777777" w:rsidR="007C0504" w:rsidRPr="005E3835" w:rsidRDefault="007C0504"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73A6DF63" w14:textId="77777777" w:rsidR="007C0504" w:rsidRPr="00F405A4" w:rsidRDefault="007C0504" w:rsidP="00F405A4">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10650ECA" w14:textId="77777777" w:rsidR="005F41E8" w:rsidRPr="00F405A4" w:rsidRDefault="005F41E8" w:rsidP="00F405A4">
      <w:pPr>
        <w:widowControl w:val="0"/>
        <w:jc w:val="both"/>
        <w:rPr>
          <w:rFonts w:ascii="Times New Roman" w:eastAsia="DaxlinePro-Light" w:hAnsi="Times New Roman" w:cs="Times New Roman"/>
          <w:i/>
          <w:sz w:val="24"/>
          <w:szCs w:val="24"/>
        </w:rPr>
      </w:pPr>
    </w:p>
    <w:p w14:paraId="28C67A79" w14:textId="2BA9C133"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i/>
          <w:sz w:val="24"/>
          <w:szCs w:val="24"/>
        </w:rPr>
        <w:lastRenderedPageBreak/>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F405A4">
        <w:rPr>
          <w:rFonts w:ascii="Times New Roman" w:hAnsi="Times New Roman" w:cs="Times New Roman"/>
          <w:sz w:val="24"/>
          <w:szCs w:val="24"/>
        </w:rPr>
        <w:t xml:space="preserve">. </w:t>
      </w:r>
    </w:p>
    <w:p w14:paraId="2A657F0C" w14:textId="77777777" w:rsidR="0064771A" w:rsidRPr="00F405A4" w:rsidRDefault="0064771A" w:rsidP="00F405A4">
      <w:pPr>
        <w:jc w:val="both"/>
        <w:rPr>
          <w:rFonts w:ascii="Times New Roman" w:hAnsi="Times New Roman" w:cs="Times New Roman"/>
          <w:sz w:val="24"/>
          <w:szCs w:val="24"/>
        </w:rPr>
      </w:pPr>
    </w:p>
    <w:p w14:paraId="61553A50"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Prezenta procura speciala:</w:t>
      </w:r>
    </w:p>
    <w:p w14:paraId="1DAAFE69" w14:textId="2B508930"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este valabila doar pentru AG</w:t>
      </w:r>
      <w:r w:rsidR="007C0504">
        <w:rPr>
          <w:rFonts w:ascii="Times New Roman" w:hAnsi="Times New Roman" w:cs="Times New Roman"/>
          <w:sz w:val="24"/>
          <w:szCs w:val="24"/>
        </w:rPr>
        <w:t>O</w:t>
      </w:r>
      <w:r w:rsidRPr="00F405A4">
        <w:rPr>
          <w:rFonts w:ascii="Times New Roman" w:hAnsi="Times New Roman" w:cs="Times New Roman"/>
          <w:sz w:val="24"/>
          <w:szCs w:val="24"/>
        </w:rPr>
        <w:t>A pentru care a fost solicitata, iar reprezentantul are obligatia sa voteze in conformitate cu instructiunile formulate de actionarul care l-a desemnat, sub sanctiunea anularii votului de catre secretarii sedintei AG</w:t>
      </w:r>
      <w:r w:rsidR="007C0504">
        <w:rPr>
          <w:rFonts w:ascii="Times New Roman" w:hAnsi="Times New Roman" w:cs="Times New Roman"/>
          <w:sz w:val="24"/>
          <w:szCs w:val="24"/>
        </w:rPr>
        <w:t>O</w:t>
      </w:r>
      <w:r w:rsidRPr="00F405A4">
        <w:rPr>
          <w:rFonts w:ascii="Times New Roman" w:hAnsi="Times New Roman" w:cs="Times New Roman"/>
          <w:sz w:val="24"/>
          <w:szCs w:val="24"/>
        </w:rPr>
        <w:t>A;</w:t>
      </w:r>
    </w:p>
    <w:p w14:paraId="43EEB279" w14:textId="6D771570"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 xml:space="preserve">termenul limita pentru inregistrarea procurilor speciale la Societate este </w:t>
      </w:r>
      <w:r w:rsidR="007C0504">
        <w:rPr>
          <w:rFonts w:ascii="Times New Roman" w:hAnsi="Times New Roman" w:cs="Times New Roman"/>
          <w:sz w:val="24"/>
          <w:szCs w:val="24"/>
        </w:rPr>
        <w:t>1</w:t>
      </w:r>
      <w:r w:rsidR="000C6F69">
        <w:rPr>
          <w:rFonts w:ascii="Times New Roman" w:hAnsi="Times New Roman" w:cs="Times New Roman"/>
          <w:sz w:val="24"/>
          <w:szCs w:val="24"/>
        </w:rPr>
        <w:t>4</w:t>
      </w:r>
      <w:r w:rsidRPr="00F405A4">
        <w:rPr>
          <w:rFonts w:ascii="Times New Roman" w:hAnsi="Times New Roman" w:cs="Times New Roman"/>
          <w:sz w:val="24"/>
          <w:szCs w:val="24"/>
        </w:rPr>
        <w:t xml:space="preserve"> </w:t>
      </w:r>
      <w:r w:rsidR="007C0504">
        <w:rPr>
          <w:rFonts w:ascii="Times New Roman" w:hAnsi="Times New Roman" w:cs="Times New Roman"/>
          <w:sz w:val="24"/>
          <w:szCs w:val="24"/>
        </w:rPr>
        <w:t>noiembrie</w:t>
      </w:r>
      <w:r w:rsidRPr="00F405A4">
        <w:rPr>
          <w:rFonts w:ascii="Times New Roman" w:hAnsi="Times New Roman" w:cs="Times New Roman"/>
          <w:sz w:val="24"/>
          <w:szCs w:val="24"/>
        </w:rPr>
        <w:t xml:space="preserve"> 2022, ora 1</w:t>
      </w:r>
      <w:r w:rsidR="000C6F69">
        <w:rPr>
          <w:rFonts w:ascii="Times New Roman" w:hAnsi="Times New Roman" w:cs="Times New Roman"/>
          <w:sz w:val="24"/>
          <w:szCs w:val="24"/>
        </w:rPr>
        <w:t>1</w:t>
      </w:r>
      <w:r w:rsidRPr="00F405A4">
        <w:rPr>
          <w:rFonts w:ascii="Times New Roman" w:hAnsi="Times New Roman" w:cs="Times New Roman"/>
          <w:sz w:val="24"/>
          <w:szCs w:val="24"/>
        </w:rPr>
        <w:t>:00 (ora Romaniei);</w:t>
      </w:r>
    </w:p>
    <w:p w14:paraId="3741ABD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se redacteaza in 3 exemplare originale, din care: un exemplar ramane la mandant, un exemplar se va inmana imputernicitului si un exemplar se va comunica Societatii;</w:t>
      </w:r>
    </w:p>
    <w:p w14:paraId="6D6B2A4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u w:val="single"/>
        </w:rPr>
        <w:t>se semneaza si se dateaza de catre actionarul mandant; in cazul actionarilor colectivi se semneaza de toti actionarii colectivi</w:t>
      </w:r>
      <w:r w:rsidRPr="00F405A4">
        <w:rPr>
          <w:rFonts w:ascii="Times New Roman" w:hAnsi="Times New Roman" w:cs="Times New Roman"/>
          <w:sz w:val="24"/>
          <w:szCs w:val="24"/>
        </w:rPr>
        <w:t>;</w:t>
      </w:r>
    </w:p>
    <w:p w14:paraId="4342D731"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va fi completata de actionarul mandant la toate rubricile inscrise;</w:t>
      </w:r>
    </w:p>
    <w:p w14:paraId="76463928"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 xml:space="preserve">contine informatii in conformitate cu Actul Constitutiv al Societatii, Legea nr. 31/1990, Legea nr. 24/2017. </w:t>
      </w:r>
    </w:p>
    <w:p w14:paraId="7F0BA2DF" w14:textId="77777777" w:rsidR="008E018F" w:rsidRPr="00F405A4" w:rsidRDefault="008E018F" w:rsidP="00F405A4">
      <w:pPr>
        <w:jc w:val="both"/>
        <w:rPr>
          <w:rFonts w:ascii="Times New Roman" w:hAnsi="Times New Roman" w:cs="Times New Roman"/>
          <w:sz w:val="24"/>
          <w:szCs w:val="24"/>
        </w:rPr>
      </w:pPr>
    </w:p>
    <w:p w14:paraId="48525C12" w14:textId="77777777" w:rsidR="000A0F41"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Anexez prezentei procuri speciale</w:t>
      </w:r>
      <w:r w:rsidR="000A0F41" w:rsidRPr="00F405A4">
        <w:rPr>
          <w:rFonts w:ascii="Times New Roman" w:hAnsi="Times New Roman" w:cs="Times New Roman"/>
          <w:sz w:val="24"/>
          <w:szCs w:val="24"/>
        </w:rPr>
        <w:t>:</w:t>
      </w:r>
    </w:p>
    <w:p w14:paraId="55288441" w14:textId="5F123F38" w:rsidR="000A0F41" w:rsidRPr="00F405A4" w:rsidRDefault="000A0F41" w:rsidP="00F405A4">
      <w:pPr>
        <w:numPr>
          <w:ilvl w:val="0"/>
          <w:numId w:val="10"/>
        </w:numPr>
        <w:jc w:val="both"/>
        <w:rPr>
          <w:rFonts w:ascii="Times New Roman" w:hAnsi="Times New Roman" w:cs="Times New Roman"/>
          <w:sz w:val="24"/>
          <w:szCs w:val="24"/>
        </w:rPr>
      </w:pPr>
      <w:r w:rsidRPr="00F405A4">
        <w:rPr>
          <w:rFonts w:ascii="Times New Roman" w:hAnsi="Times New Roman" w:cs="Times New Roman"/>
          <w:sz w:val="24"/>
          <w:szCs w:val="24"/>
        </w:rPr>
        <w:t xml:space="preserve">certificatul constatator, in original sau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0C6F69">
        <w:rPr>
          <w:rFonts w:ascii="Times New Roman" w:hAnsi="Times New Roman" w:cs="Times New Roman"/>
          <w:sz w:val="24"/>
          <w:szCs w:val="24"/>
        </w:rPr>
        <w:t xml:space="preserve">ROCA INDUSTRY </w:t>
      </w:r>
      <w:r w:rsidRPr="00F405A4">
        <w:rPr>
          <w:rFonts w:ascii="Times New Roman" w:hAnsi="Times New Roman" w:cs="Times New Roman"/>
          <w:sz w:val="24"/>
          <w:szCs w:val="24"/>
        </w:rPr>
        <w:t>HOLDINGROCK1 S.A., la data de referinta (</w:t>
      </w:r>
      <w:r w:rsidR="007C0504">
        <w:rPr>
          <w:rFonts w:ascii="Times New Roman" w:hAnsi="Times New Roman" w:cs="Times New Roman"/>
          <w:b/>
          <w:i/>
          <w:sz w:val="24"/>
          <w:szCs w:val="24"/>
        </w:rPr>
        <w:t>01</w:t>
      </w:r>
      <w:r w:rsidRPr="00F405A4">
        <w:rPr>
          <w:rFonts w:ascii="Times New Roman" w:hAnsi="Times New Roman" w:cs="Times New Roman"/>
          <w:b/>
          <w:i/>
          <w:sz w:val="24"/>
          <w:szCs w:val="24"/>
        </w:rPr>
        <w:t>.</w:t>
      </w:r>
      <w:r w:rsidR="000C6F69">
        <w:rPr>
          <w:rFonts w:ascii="Times New Roman" w:hAnsi="Times New Roman" w:cs="Times New Roman"/>
          <w:b/>
          <w:i/>
          <w:sz w:val="24"/>
          <w:szCs w:val="24"/>
        </w:rPr>
        <w:t>1</w:t>
      </w:r>
      <w:r w:rsidR="007C0504">
        <w:rPr>
          <w:rFonts w:ascii="Times New Roman" w:hAnsi="Times New Roman" w:cs="Times New Roman"/>
          <w:b/>
          <w:i/>
          <w:sz w:val="24"/>
          <w:szCs w:val="24"/>
        </w:rPr>
        <w:t>1</w:t>
      </w:r>
      <w:r w:rsidRPr="00F405A4">
        <w:rPr>
          <w:rFonts w:ascii="Times New Roman" w:hAnsi="Times New Roman" w:cs="Times New Roman"/>
          <w:b/>
          <w:i/>
          <w:sz w:val="24"/>
          <w:szCs w:val="24"/>
        </w:rPr>
        <w:t>.2022</w:t>
      </w:r>
      <w:r w:rsidRPr="00F405A4">
        <w:rPr>
          <w:rFonts w:ascii="Times New Roman" w:hAnsi="Times New Roman" w:cs="Times New Roman"/>
          <w:sz w:val="24"/>
          <w:szCs w:val="24"/>
        </w:rPr>
        <w:t>), eliberat de Depozitarul Central S.A..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 si</w:t>
      </w:r>
    </w:p>
    <w:p w14:paraId="131D25E7" w14:textId="5A230CB4" w:rsidR="008E018F" w:rsidRPr="000C6F69" w:rsidRDefault="000A0F41" w:rsidP="00F405A4">
      <w:pPr>
        <w:numPr>
          <w:ilvl w:val="0"/>
          <w:numId w:val="10"/>
        </w:numPr>
        <w:jc w:val="both"/>
        <w:rPr>
          <w:rFonts w:ascii="Times New Roman" w:hAnsi="Times New Roman" w:cs="Times New Roman"/>
          <w:sz w:val="24"/>
          <w:szCs w:val="24"/>
        </w:rPr>
      </w:pPr>
      <w:r w:rsidRPr="00F405A4">
        <w:rPr>
          <w:rFonts w:ascii="Times New Roman" w:hAnsi="Times New Roman" w:cs="Times New Roman"/>
          <w:sz w:val="24"/>
          <w:szCs w:val="24"/>
        </w:rPr>
        <w:t>copia actului de identitate al imputernicitului persoana fizica (BI sau CI pentru cetatenii romani, sau pasaport, permis de sedere pentru cetatenii straini).</w:t>
      </w:r>
    </w:p>
    <w:p w14:paraId="6043D460" w14:textId="77777777" w:rsidR="008E018F" w:rsidRPr="00F405A4" w:rsidRDefault="008E018F" w:rsidP="00F405A4">
      <w:pPr>
        <w:jc w:val="both"/>
        <w:rPr>
          <w:rFonts w:ascii="Times New Roman" w:hAnsi="Times New Roman" w:cs="Times New Roman"/>
          <w:b/>
          <w:i/>
          <w:sz w:val="24"/>
          <w:szCs w:val="24"/>
        </w:rPr>
      </w:pPr>
      <w:r w:rsidRPr="00F405A4">
        <w:rPr>
          <w:rFonts w:ascii="Times New Roman" w:hAnsi="Times New Roman" w:cs="Times New Roman"/>
          <w:b/>
          <w:i/>
          <w:sz w:val="24"/>
          <w:szCs w:val="24"/>
        </w:rPr>
        <w:t>SAU</w:t>
      </w:r>
    </w:p>
    <w:p w14:paraId="55EB04EF" w14:textId="5A104021" w:rsidR="008E018F"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3C791B57" w14:textId="77777777" w:rsidR="007C0504" w:rsidRPr="00F405A4" w:rsidRDefault="007C0504" w:rsidP="00F405A4">
      <w:pPr>
        <w:jc w:val="both"/>
        <w:rPr>
          <w:rFonts w:ascii="Times New Roman" w:hAnsi="Times New Roman" w:cs="Times New Roman"/>
          <w:sz w:val="24"/>
          <w:szCs w:val="24"/>
        </w:rPr>
      </w:pPr>
    </w:p>
    <w:p w14:paraId="28C68EB7"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Data acordarii procurii speciale: _________________________________</w:t>
      </w:r>
    </w:p>
    <w:p w14:paraId="645DD20D"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i/>
          <w:sz w:val="24"/>
          <w:szCs w:val="24"/>
        </w:rPr>
        <w:lastRenderedPageBreak/>
        <w:t>*In situatia in care actionarul va transmite succesiv mai mult de o procura speciala, Societatea va considera ca procura speciala avand o data ulterioara revoca procura(ile) speciala(e) anterioara(e).</w:t>
      </w:r>
    </w:p>
    <w:p w14:paraId="66AE683C" w14:textId="77777777" w:rsidR="008E018F" w:rsidRPr="00F405A4" w:rsidRDefault="008E018F" w:rsidP="00F405A4">
      <w:pPr>
        <w:rPr>
          <w:rFonts w:ascii="Times New Roman" w:hAnsi="Times New Roman" w:cs="Times New Roman"/>
          <w:sz w:val="24"/>
          <w:szCs w:val="24"/>
        </w:rPr>
      </w:pPr>
    </w:p>
    <w:p w14:paraId="4BE1AD6C" w14:textId="68572C4C" w:rsidR="008E018F" w:rsidRPr="00F405A4" w:rsidRDefault="008962D6" w:rsidP="003A6D8E">
      <w:pPr>
        <w:keepNext/>
        <w:keepLines/>
        <w:rPr>
          <w:rFonts w:ascii="Times New Roman" w:hAnsi="Times New Roman" w:cs="Times New Roman"/>
          <w:sz w:val="24"/>
          <w:szCs w:val="24"/>
        </w:rPr>
      </w:pPr>
      <w:r w:rsidRPr="00F405A4">
        <w:rPr>
          <w:rFonts w:ascii="Times New Roman" w:hAnsi="Times New Roman" w:cs="Times New Roman"/>
          <w:b/>
          <w:bCs/>
          <w:sz w:val="24"/>
          <w:szCs w:val="24"/>
        </w:rPr>
        <w:t>Denumire actionar persoana juridica</w:t>
      </w:r>
      <w:r w:rsidR="008E018F" w:rsidRPr="00F405A4">
        <w:rPr>
          <w:rFonts w:ascii="Times New Roman" w:hAnsi="Times New Roman" w:cs="Times New Roman"/>
          <w:sz w:val="24"/>
          <w:szCs w:val="24"/>
        </w:rPr>
        <w:t>: ____________________________________________</w:t>
      </w:r>
    </w:p>
    <w:p w14:paraId="090F56BD" w14:textId="635D0F23" w:rsidR="008E018F" w:rsidRPr="00F405A4" w:rsidRDefault="008E018F" w:rsidP="003A6D8E">
      <w:pPr>
        <w:keepNext/>
        <w:keepLines/>
        <w:rPr>
          <w:rFonts w:ascii="Times New Roman" w:hAnsi="Times New Roman" w:cs="Times New Roman"/>
          <w:sz w:val="24"/>
          <w:szCs w:val="24"/>
        </w:rPr>
      </w:pPr>
    </w:p>
    <w:p w14:paraId="7C4CBF94" w14:textId="77777777" w:rsidR="004A6521" w:rsidRPr="00F405A4" w:rsidRDefault="004A6521" w:rsidP="003A6D8E">
      <w:pPr>
        <w:keepNext/>
        <w:keepLines/>
        <w:rPr>
          <w:rFonts w:ascii="Times New Roman" w:hAnsi="Times New Roman" w:cs="Times New Roman"/>
          <w:sz w:val="24"/>
          <w:szCs w:val="24"/>
        </w:rPr>
      </w:pPr>
      <w:r w:rsidRPr="00F405A4">
        <w:rPr>
          <w:rFonts w:ascii="Times New Roman" w:hAnsi="Times New Roman" w:cs="Times New Roman"/>
          <w:b/>
          <w:bCs/>
          <w:sz w:val="24"/>
          <w:szCs w:val="24"/>
        </w:rPr>
        <w:t>Nume si prenume reprezentant legal:</w:t>
      </w:r>
      <w:r w:rsidRPr="00F405A4">
        <w:rPr>
          <w:rFonts w:ascii="Times New Roman" w:hAnsi="Times New Roman" w:cs="Times New Roman"/>
          <w:sz w:val="24"/>
          <w:szCs w:val="24"/>
        </w:rPr>
        <w:t xml:space="preserve">  ____________________________</w:t>
      </w:r>
    </w:p>
    <w:p w14:paraId="275E8F3F" w14:textId="77777777" w:rsidR="004A6521" w:rsidRPr="00F405A4" w:rsidRDefault="004A6521" w:rsidP="00F405A4">
      <w:pPr>
        <w:rPr>
          <w:rFonts w:ascii="Times New Roman" w:hAnsi="Times New Roman" w:cs="Times New Roman"/>
          <w:i/>
          <w:sz w:val="24"/>
          <w:szCs w:val="24"/>
        </w:rPr>
      </w:pPr>
      <w:r w:rsidRPr="00F405A4">
        <w:rPr>
          <w:rFonts w:ascii="Times New Roman" w:hAnsi="Times New Roman" w:cs="Times New Roman"/>
          <w:i/>
          <w:sz w:val="24"/>
          <w:szCs w:val="24"/>
        </w:rPr>
        <w:t>*Se va completa cu denumirea actionarului persoana juridica si cu numele si prenumele reprezentantului legal, in clar, cu majuscule</w:t>
      </w:r>
    </w:p>
    <w:p w14:paraId="14616242" w14:textId="77777777" w:rsidR="004A6521" w:rsidRPr="00F405A4" w:rsidRDefault="004A6521" w:rsidP="00F405A4">
      <w:pPr>
        <w:rPr>
          <w:rFonts w:ascii="Times New Roman" w:hAnsi="Times New Roman" w:cs="Times New Roman"/>
          <w:sz w:val="24"/>
          <w:szCs w:val="24"/>
        </w:rPr>
      </w:pPr>
    </w:p>
    <w:p w14:paraId="5EFB227D" w14:textId="77777777" w:rsidR="004639E5" w:rsidRPr="00F405A4" w:rsidRDefault="004639E5" w:rsidP="00F405A4">
      <w:pPr>
        <w:rPr>
          <w:rFonts w:ascii="Times New Roman" w:hAnsi="Times New Roman" w:cs="Times New Roman"/>
          <w:b/>
          <w:bCs/>
          <w:sz w:val="24"/>
          <w:szCs w:val="24"/>
        </w:rPr>
      </w:pPr>
      <w:r w:rsidRPr="00F405A4">
        <w:rPr>
          <w:rFonts w:ascii="Times New Roman" w:hAnsi="Times New Roman" w:cs="Times New Roman"/>
          <w:b/>
          <w:bCs/>
          <w:sz w:val="24"/>
          <w:szCs w:val="24"/>
        </w:rPr>
        <w:t>Semnatura: __________________________________________________</w:t>
      </w:r>
    </w:p>
    <w:p w14:paraId="00000045" w14:textId="5A2ECFC9" w:rsidR="00911C4E" w:rsidRDefault="004639E5" w:rsidP="00F405A4">
      <w:pPr>
        <w:rPr>
          <w:rFonts w:ascii="Times New Roman" w:hAnsi="Times New Roman" w:cs="Times New Roman"/>
          <w:i/>
          <w:sz w:val="24"/>
          <w:szCs w:val="24"/>
        </w:rPr>
      </w:pPr>
      <w:bookmarkStart w:id="2" w:name="_heading=h.30j0zll" w:colFirst="0" w:colLast="0"/>
      <w:bookmarkEnd w:id="2"/>
      <w:r w:rsidRPr="00F405A4">
        <w:rPr>
          <w:rFonts w:ascii="Times New Roman" w:hAnsi="Times New Roman" w:cs="Times New Roman"/>
          <w:i/>
          <w:sz w:val="24"/>
          <w:szCs w:val="24"/>
        </w:rPr>
        <w:t>*Se va completa cu semnatura reprezentantului legal al actionarului persoana juridica si se va stampila, daca este cazul</w:t>
      </w:r>
    </w:p>
    <w:p w14:paraId="50E62617" w14:textId="2850128E" w:rsidR="002C41C1" w:rsidRDefault="002C41C1" w:rsidP="00F405A4">
      <w:pPr>
        <w:rPr>
          <w:rFonts w:ascii="Times New Roman" w:hAnsi="Times New Roman" w:cs="Times New Roman"/>
          <w:i/>
          <w:sz w:val="24"/>
          <w:szCs w:val="24"/>
        </w:rPr>
      </w:pPr>
    </w:p>
    <w:p w14:paraId="62F6E69E" w14:textId="77777777" w:rsidR="002C41C1" w:rsidRPr="00D61D97" w:rsidRDefault="002C41C1" w:rsidP="002C41C1">
      <w:pPr>
        <w:pageBreakBefore/>
        <w:widowControl w:val="0"/>
        <w:jc w:val="center"/>
        <w:rPr>
          <w:rFonts w:ascii="Times New Roman" w:eastAsia="DaxlinePro-Light" w:hAnsi="Times New Roman" w:cs="Times New Roman"/>
          <w:b/>
          <w:bCs/>
          <w:iCs/>
          <w:noProof/>
          <w:color w:val="000000" w:themeColor="text1"/>
          <w:sz w:val="24"/>
          <w:szCs w:val="24"/>
          <w:lang w:val="ro-RO"/>
        </w:rPr>
      </w:pPr>
      <w:r w:rsidRPr="00D61D97">
        <w:rPr>
          <w:rFonts w:ascii="Times New Roman" w:eastAsia="DaxlinePro-Light" w:hAnsi="Times New Roman" w:cs="Times New Roman"/>
          <w:b/>
          <w:bCs/>
          <w:iCs/>
          <w:noProof/>
          <w:color w:val="000000" w:themeColor="text1"/>
          <w:sz w:val="24"/>
          <w:szCs w:val="24"/>
          <w:lang w:val="ro-RO"/>
        </w:rPr>
        <w:lastRenderedPageBreak/>
        <w:t>Anexa 1 – EXPRIMAREA VOTULUI SECRET</w:t>
      </w:r>
    </w:p>
    <w:p w14:paraId="34FA39E1" w14:textId="7595AE94" w:rsidR="002C41C1" w:rsidRPr="00D61D97" w:rsidRDefault="002C41C1" w:rsidP="002C41C1">
      <w:pPr>
        <w:widowControl w:val="0"/>
        <w:jc w:val="center"/>
        <w:rPr>
          <w:rFonts w:ascii="Times New Roman" w:eastAsia="DaxlinePro-Light" w:hAnsi="Times New Roman" w:cs="Times New Roman"/>
          <w:b/>
          <w:bCs/>
          <w:iCs/>
          <w:noProof/>
          <w:color w:val="000000" w:themeColor="text1"/>
          <w:sz w:val="24"/>
          <w:szCs w:val="24"/>
          <w:lang w:val="ro-RO"/>
        </w:rPr>
      </w:pPr>
      <w:r w:rsidRPr="00D61D97">
        <w:rPr>
          <w:rFonts w:ascii="Times New Roman" w:eastAsia="DaxlinePro-Light" w:hAnsi="Times New Roman" w:cs="Times New Roman"/>
          <w:b/>
          <w:bCs/>
          <w:iCs/>
          <w:noProof/>
          <w:color w:val="000000" w:themeColor="text1"/>
          <w:sz w:val="24"/>
          <w:szCs w:val="24"/>
          <w:lang w:val="ro-RO"/>
        </w:rPr>
        <w:t>Aferent punctului 1 de pe ordinea de zi a AGOA</w:t>
      </w:r>
    </w:p>
    <w:p w14:paraId="7E8B3797" w14:textId="77777777" w:rsidR="002C41C1" w:rsidRPr="00D61D97" w:rsidRDefault="002C41C1" w:rsidP="002C41C1">
      <w:pPr>
        <w:widowControl w:val="0"/>
        <w:rPr>
          <w:rFonts w:ascii="Times New Roman" w:eastAsia="DaxlinePro-Light" w:hAnsi="Times New Roman" w:cs="Times New Roman"/>
          <w:b/>
          <w:bCs/>
          <w:iCs/>
          <w:noProof/>
          <w:color w:val="000000" w:themeColor="text1"/>
          <w:sz w:val="24"/>
          <w:szCs w:val="24"/>
          <w:lang w:val="ro-RO"/>
        </w:rPr>
      </w:pPr>
    </w:p>
    <w:p w14:paraId="43E42ED1" w14:textId="77777777" w:rsidR="00443A0D" w:rsidRPr="00D61D97" w:rsidRDefault="002C41C1" w:rsidP="00443A0D">
      <w:pPr>
        <w:widowControl w:val="0"/>
        <w:jc w:val="both"/>
        <w:rPr>
          <w:rFonts w:ascii="Times New Roman" w:hAnsi="Times New Roman" w:cs="Times New Roman"/>
          <w:noProof/>
          <w:sz w:val="24"/>
          <w:szCs w:val="24"/>
          <w:lang w:val="ro-RO"/>
        </w:rPr>
      </w:pPr>
      <w:r w:rsidRPr="00D61D97">
        <w:rPr>
          <w:rFonts w:ascii="Times New Roman" w:eastAsia="DaxlinePro-Light" w:hAnsi="Times New Roman" w:cs="Times New Roman"/>
          <w:b/>
          <w:bCs/>
          <w:iCs/>
          <w:noProof/>
          <w:color w:val="000000" w:themeColor="text1"/>
          <w:sz w:val="24"/>
          <w:szCs w:val="24"/>
          <w:lang w:val="ro-RO"/>
        </w:rPr>
        <w:t>Pentru punctul 1 de pe ordinea de zi</w:t>
      </w:r>
      <w:r w:rsidRPr="00D61D97">
        <w:rPr>
          <w:rFonts w:ascii="Times New Roman" w:eastAsia="DaxlinePro-Light" w:hAnsi="Times New Roman" w:cs="Times New Roman"/>
          <w:iCs/>
          <w:noProof/>
          <w:color w:val="000000" w:themeColor="text1"/>
          <w:sz w:val="24"/>
          <w:szCs w:val="24"/>
          <w:lang w:val="ro-RO"/>
        </w:rPr>
        <w:t xml:space="preserve">, respectiv: </w:t>
      </w:r>
      <w:r w:rsidR="00443A0D" w:rsidRPr="00D61D97">
        <w:rPr>
          <w:rFonts w:ascii="Times New Roman" w:hAnsi="Times New Roman" w:cs="Times New Roman"/>
          <w:b/>
          <w:bCs/>
          <w:noProof/>
          <w:sz w:val="24"/>
          <w:szCs w:val="24"/>
        </w:rPr>
        <w:t xml:space="preserve">Alegerea </w:t>
      </w:r>
      <w:r w:rsidR="00443A0D" w:rsidRPr="00D61D97">
        <w:rPr>
          <w:rFonts w:ascii="Times New Roman" w:hAnsi="Times New Roman" w:cs="Times New Roman"/>
          <w:noProof/>
          <w:sz w:val="24"/>
          <w:szCs w:val="24"/>
        </w:rPr>
        <w:t>unui membru nou in componenta Consiliului de Administratie al Societatii pentru ocuparea pozitiei vacante, incepand cu data numirii, respectiv data adoptarii Hotararii Adunarii Generale Ordinare a Actionarilor din 16/17.11.2022. Durata mandatului administratorului ales va fi egala cu perioada care a ramas pana la expirarea mandatului aferent pozitiei vacante, respectiv pana la 17.09.2025. Forma contractului de mandat a fost aprobata prin Hotararea Adunarii Generale Ordinare a Actionarilor din data 27 aprilie 2022.</w:t>
      </w:r>
    </w:p>
    <w:p w14:paraId="23E4D40E" w14:textId="77777777" w:rsidR="00443A0D" w:rsidRPr="00D61D97" w:rsidRDefault="00443A0D" w:rsidP="00443A0D">
      <w:pPr>
        <w:widowControl w:val="0"/>
        <w:rPr>
          <w:rFonts w:ascii="Times New Roman" w:hAnsi="Times New Roman" w:cs="Times New Roman"/>
          <w:b/>
          <w:bCs/>
          <w:noProof/>
          <w:sz w:val="24"/>
          <w:szCs w:val="24"/>
        </w:rPr>
      </w:pPr>
    </w:p>
    <w:p w14:paraId="1CA7E58B" w14:textId="69C42E9F" w:rsidR="00443A0D" w:rsidRPr="00D61D97" w:rsidRDefault="00443A0D" w:rsidP="00443A0D">
      <w:pPr>
        <w:widowControl w:val="0"/>
        <w:jc w:val="both"/>
        <w:rPr>
          <w:rFonts w:ascii="Times New Roman" w:eastAsia="DaxlinePro-Light" w:hAnsi="Times New Roman" w:cs="Times New Roman"/>
          <w:iCs/>
          <w:noProof/>
          <w:color w:val="000000" w:themeColor="text1"/>
          <w:sz w:val="24"/>
          <w:szCs w:val="24"/>
        </w:rPr>
      </w:pPr>
      <w:r w:rsidRPr="00D61D97">
        <w:rPr>
          <w:rFonts w:ascii="Times New Roman" w:eastAsia="DaxlinePro-Light" w:hAnsi="Times New Roman" w:cs="Times New Roman"/>
          <w:b/>
          <w:bCs/>
          <w:iCs/>
          <w:noProof/>
          <w:color w:val="000000" w:themeColor="text1"/>
          <w:sz w:val="24"/>
          <w:szCs w:val="24"/>
        </w:rPr>
        <w:t>Alegerea dlui</w:t>
      </w:r>
      <w:r w:rsidR="00071D51">
        <w:rPr>
          <w:rFonts w:ascii="Times New Roman" w:eastAsia="DaxlinePro-Light" w:hAnsi="Times New Roman" w:cs="Times New Roman"/>
          <w:b/>
          <w:bCs/>
          <w:iCs/>
          <w:noProof/>
          <w:color w:val="000000" w:themeColor="text1"/>
          <w:sz w:val="24"/>
          <w:szCs w:val="24"/>
        </w:rPr>
        <w:t>. Vasile Sandu</w:t>
      </w:r>
      <w:r w:rsidRPr="00D61D97">
        <w:rPr>
          <w:rFonts w:ascii="Times New Roman" w:eastAsia="DaxlinePro-Light" w:hAnsi="Times New Roman" w:cs="Times New Roman"/>
          <w:iCs/>
          <w:noProof/>
          <w:color w:val="000000" w:themeColor="text1"/>
          <w:sz w:val="24"/>
          <w:szCs w:val="24"/>
        </w:rPr>
        <w:t xml:space="preserve"> </w:t>
      </w:r>
      <w:bookmarkStart w:id="3" w:name="_Hlk99034510"/>
      <w:r w:rsidRPr="00D61D97">
        <w:rPr>
          <w:rFonts w:ascii="Times New Roman" w:eastAsia="DaxlinePro-Light" w:hAnsi="Times New Roman" w:cs="Times New Roman"/>
          <w:iCs/>
          <w:noProof/>
          <w:color w:val="000000" w:themeColor="text1"/>
          <w:sz w:val="24"/>
          <w:szCs w:val="24"/>
        </w:rPr>
        <w:t xml:space="preserve">in functia de membru al Consiliului de Administratie </w:t>
      </w:r>
      <w:bookmarkEnd w:id="3"/>
      <w:r w:rsidR="00CC2605" w:rsidRPr="00D61D97">
        <w:rPr>
          <w:rFonts w:ascii="Times New Roman" w:hAnsi="Times New Roman" w:cs="Times New Roman"/>
          <w:noProof/>
          <w:sz w:val="24"/>
          <w:szCs w:val="24"/>
        </w:rPr>
        <w:t>pentru ocuparea pozitiei vacante, incepand cu data numirii, respectiv data adoptarii Hotararii Adunarii Generale Ordinare a Actionarilor din 16/17.11.2022</w:t>
      </w:r>
      <w:r w:rsidRPr="00D61D97">
        <w:rPr>
          <w:rFonts w:ascii="Times New Roman" w:hAnsi="Times New Roman" w:cs="Times New Roman"/>
          <w:iCs/>
          <w:noProof/>
          <w:sz w:val="24"/>
          <w:szCs w:val="24"/>
        </w:rPr>
        <w:t>.</w:t>
      </w:r>
    </w:p>
    <w:p w14:paraId="701DD1C5" w14:textId="77777777" w:rsidR="00443A0D" w:rsidRPr="00D61D97" w:rsidRDefault="00443A0D" w:rsidP="00443A0D">
      <w:pPr>
        <w:widowControl w:val="0"/>
        <w:jc w:val="both"/>
        <w:rPr>
          <w:rFonts w:ascii="Times New Roman" w:eastAsiaTheme="minorHAnsi"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443A0D" w:rsidRPr="00D61D97" w14:paraId="11E16204"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43056F52" w14:textId="77777777" w:rsidR="00443A0D" w:rsidRPr="00D61D97" w:rsidRDefault="00443A0D" w:rsidP="00A71654">
            <w:pPr>
              <w:widowControl w:val="0"/>
              <w:tabs>
                <w:tab w:val="left" w:pos="360"/>
              </w:tabs>
              <w:jc w:val="both"/>
              <w:rPr>
                <w:rFonts w:ascii="Times New Roman" w:eastAsia="DaxlinePro-Light" w:hAnsi="Times New Roman" w:cs="Times New Roman"/>
                <w:b/>
                <w:bCs/>
                <w:iCs/>
                <w:noProof/>
                <w:sz w:val="24"/>
                <w:szCs w:val="24"/>
              </w:rPr>
            </w:pPr>
            <w:r w:rsidRPr="00D61D97">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428C8743" w14:textId="77777777" w:rsidR="00443A0D" w:rsidRPr="00D61D97" w:rsidRDefault="00443A0D" w:rsidP="00A71654">
            <w:pPr>
              <w:widowControl w:val="0"/>
              <w:tabs>
                <w:tab w:val="left" w:pos="360"/>
              </w:tabs>
              <w:jc w:val="both"/>
              <w:rPr>
                <w:rFonts w:ascii="Times New Roman" w:eastAsia="DaxlinePro-Light" w:hAnsi="Times New Roman" w:cs="Times New Roman"/>
                <w:b/>
                <w:bCs/>
                <w:iCs/>
                <w:noProof/>
                <w:sz w:val="24"/>
                <w:szCs w:val="24"/>
              </w:rPr>
            </w:pPr>
            <w:r w:rsidRPr="00D61D97">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242DF374" w14:textId="77777777" w:rsidR="00443A0D" w:rsidRPr="00D61D97" w:rsidRDefault="00443A0D" w:rsidP="00A71654">
            <w:pPr>
              <w:widowControl w:val="0"/>
              <w:tabs>
                <w:tab w:val="left" w:pos="360"/>
              </w:tabs>
              <w:jc w:val="both"/>
              <w:rPr>
                <w:rFonts w:ascii="Times New Roman" w:eastAsia="DaxlinePro-Light" w:hAnsi="Times New Roman" w:cs="Times New Roman"/>
                <w:b/>
                <w:bCs/>
                <w:iCs/>
                <w:noProof/>
                <w:sz w:val="24"/>
                <w:szCs w:val="24"/>
              </w:rPr>
            </w:pPr>
            <w:r w:rsidRPr="00D61D97">
              <w:rPr>
                <w:rFonts w:ascii="Times New Roman" w:eastAsia="DaxlinePro-Light" w:hAnsi="Times New Roman" w:cs="Times New Roman"/>
                <w:b/>
                <w:bCs/>
                <w:iCs/>
                <w:noProof/>
                <w:sz w:val="24"/>
                <w:szCs w:val="24"/>
              </w:rPr>
              <w:t> ABTINERE</w:t>
            </w:r>
          </w:p>
        </w:tc>
      </w:tr>
      <w:tr w:rsidR="00443A0D" w:rsidRPr="00D61D97" w14:paraId="75911041"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0E79E1C3" w14:textId="77777777" w:rsidR="00443A0D" w:rsidRPr="00D61D97" w:rsidRDefault="00443A0D" w:rsidP="00A71654">
            <w:pPr>
              <w:widowControl w:val="0"/>
              <w:tabs>
                <w:tab w:val="left" w:pos="360"/>
              </w:tabs>
              <w:jc w:val="both"/>
              <w:rPr>
                <w:rFonts w:ascii="Times New Roman" w:eastAsia="DaxlinePro-Light" w:hAnsi="Times New Roman" w:cs="Times New Roman"/>
                <w:b/>
                <w:bCs/>
                <w:iCs/>
                <w:noProof/>
                <w:sz w:val="24"/>
                <w:szCs w:val="24"/>
              </w:rPr>
            </w:pPr>
            <w:r w:rsidRPr="00D61D97">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74D6B30E" w14:textId="77777777" w:rsidR="00443A0D" w:rsidRPr="00D61D97" w:rsidRDefault="00443A0D" w:rsidP="00A71654">
            <w:pPr>
              <w:widowControl w:val="0"/>
              <w:tabs>
                <w:tab w:val="left" w:pos="360"/>
              </w:tabs>
              <w:jc w:val="both"/>
              <w:rPr>
                <w:rFonts w:ascii="Times New Roman" w:eastAsia="DaxlinePro-Light" w:hAnsi="Times New Roman" w:cs="Times New Roman"/>
                <w:b/>
                <w:bCs/>
                <w:iCs/>
                <w:noProof/>
                <w:sz w:val="24"/>
                <w:szCs w:val="24"/>
              </w:rPr>
            </w:pPr>
            <w:r w:rsidRPr="00D61D97">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BA00948" w14:textId="77777777" w:rsidR="00443A0D" w:rsidRPr="00D61D97" w:rsidRDefault="00443A0D" w:rsidP="00A71654">
            <w:pPr>
              <w:widowControl w:val="0"/>
              <w:tabs>
                <w:tab w:val="left" w:pos="360"/>
              </w:tabs>
              <w:jc w:val="both"/>
              <w:rPr>
                <w:rFonts w:ascii="Times New Roman" w:eastAsia="DaxlinePro-Light" w:hAnsi="Times New Roman" w:cs="Times New Roman"/>
                <w:b/>
                <w:bCs/>
                <w:iCs/>
                <w:noProof/>
                <w:sz w:val="24"/>
                <w:szCs w:val="24"/>
              </w:rPr>
            </w:pPr>
            <w:r w:rsidRPr="00D61D97">
              <w:rPr>
                <w:rFonts w:ascii="Times New Roman" w:eastAsia="DaxlinePro-Light" w:hAnsi="Times New Roman" w:cs="Times New Roman"/>
                <w:b/>
                <w:bCs/>
                <w:iCs/>
                <w:noProof/>
                <w:sz w:val="24"/>
                <w:szCs w:val="24"/>
              </w:rPr>
              <w:t> </w:t>
            </w:r>
          </w:p>
        </w:tc>
      </w:tr>
    </w:tbl>
    <w:p w14:paraId="59298C9E" w14:textId="77777777" w:rsidR="00443A0D" w:rsidRPr="00D61D97" w:rsidRDefault="00443A0D" w:rsidP="00443A0D">
      <w:pPr>
        <w:widowControl w:val="0"/>
        <w:rPr>
          <w:rFonts w:ascii="Times New Roman" w:eastAsia="DaxlinePro-Light" w:hAnsi="Times New Roman" w:cs="Times New Roman"/>
          <w:iCs/>
          <w:noProof/>
          <w:color w:val="000000" w:themeColor="text1"/>
          <w:sz w:val="24"/>
          <w:szCs w:val="24"/>
          <w:lang w:val="ro-RO"/>
        </w:rPr>
      </w:pPr>
    </w:p>
    <w:p w14:paraId="16C87A7C" w14:textId="32194206" w:rsidR="002C41C1" w:rsidRPr="00D61D97" w:rsidRDefault="002C41C1" w:rsidP="00443A0D">
      <w:pPr>
        <w:widowControl w:val="0"/>
        <w:jc w:val="both"/>
        <w:rPr>
          <w:rFonts w:ascii="Times New Roman" w:hAnsi="Times New Roman" w:cs="Times New Roman"/>
          <w:noProof/>
          <w:sz w:val="24"/>
          <w:szCs w:val="24"/>
          <w:lang w:val="ro-RO"/>
        </w:rPr>
      </w:pPr>
    </w:p>
    <w:p w14:paraId="240FA517" w14:textId="2DA10318" w:rsidR="002C41C1" w:rsidRPr="00D61D97" w:rsidRDefault="002C41C1" w:rsidP="002C41C1">
      <w:pPr>
        <w:widowControl w:val="0"/>
        <w:jc w:val="both"/>
        <w:rPr>
          <w:rFonts w:ascii="Times New Roman" w:hAnsi="Times New Roman" w:cs="Times New Roman"/>
          <w:b/>
          <w:bCs/>
          <w:i/>
          <w:iCs/>
          <w:noProof/>
          <w:sz w:val="24"/>
          <w:szCs w:val="24"/>
          <w:lang w:val="ro-RO"/>
        </w:rPr>
      </w:pPr>
      <w:r w:rsidRPr="00D61D97">
        <w:rPr>
          <w:rFonts w:ascii="Times New Roman" w:hAnsi="Times New Roman" w:cs="Times New Roman"/>
          <w:b/>
          <w:bCs/>
          <w:i/>
          <w:iCs/>
          <w:noProof/>
          <w:sz w:val="24"/>
          <w:szCs w:val="24"/>
          <w:lang w:val="ro-RO"/>
        </w:rPr>
        <w:t>[NOTA 1]: aceasta Anexa 1</w:t>
      </w:r>
      <w:r w:rsidRPr="00D61D97">
        <w:rPr>
          <w:rFonts w:ascii="Times New Roman" w:hAnsi="Times New Roman" w:cs="Times New Roman"/>
          <w:noProof/>
          <w:sz w:val="24"/>
          <w:szCs w:val="24"/>
          <w:lang w:val="ro-RO"/>
        </w:rPr>
        <w:t xml:space="preserve"> </w:t>
      </w:r>
      <w:r w:rsidRPr="00D61D97">
        <w:rPr>
          <w:rFonts w:ascii="Times New Roman" w:hAnsi="Times New Roman" w:cs="Times New Roman"/>
          <w:b/>
          <w:bCs/>
          <w:i/>
          <w:iCs/>
          <w:noProof/>
          <w:sz w:val="24"/>
          <w:szCs w:val="24"/>
          <w:lang w:val="ro-RO"/>
        </w:rPr>
        <w:t xml:space="preserve">nu produce efecte decat daca insoteste </w:t>
      </w:r>
      <w:r w:rsidR="00861F47" w:rsidRPr="00D61D97">
        <w:rPr>
          <w:rFonts w:ascii="Times New Roman" w:hAnsi="Times New Roman" w:cs="Times New Roman"/>
          <w:b/>
          <w:bCs/>
          <w:i/>
          <w:iCs/>
          <w:noProof/>
          <w:sz w:val="24"/>
          <w:szCs w:val="24"/>
          <w:lang w:val="ro-RO"/>
        </w:rPr>
        <w:t>procura</w:t>
      </w:r>
      <w:r w:rsidRPr="00D61D97">
        <w:rPr>
          <w:rFonts w:ascii="Times New Roman" w:hAnsi="Times New Roman" w:cs="Times New Roman"/>
          <w:b/>
          <w:bCs/>
          <w:i/>
          <w:iCs/>
          <w:noProof/>
          <w:sz w:val="24"/>
          <w:szCs w:val="24"/>
          <w:lang w:val="ro-RO"/>
        </w:rPr>
        <w:t xml:space="preserve"> speciala de mai sus. (i) Daca </w:t>
      </w:r>
      <w:r w:rsidR="00861F47" w:rsidRPr="00D61D97">
        <w:rPr>
          <w:rFonts w:ascii="Times New Roman" w:hAnsi="Times New Roman" w:cs="Times New Roman"/>
          <w:b/>
          <w:bCs/>
          <w:i/>
          <w:iCs/>
          <w:noProof/>
          <w:sz w:val="24"/>
          <w:szCs w:val="24"/>
          <w:lang w:val="ro-RO"/>
        </w:rPr>
        <w:t xml:space="preserve">procura speciala </w:t>
      </w:r>
      <w:r w:rsidRPr="00D61D97">
        <w:rPr>
          <w:rFonts w:ascii="Times New Roman" w:hAnsi="Times New Roman" w:cs="Times New Roman"/>
          <w:b/>
          <w:bCs/>
          <w:i/>
          <w:iCs/>
          <w:noProof/>
          <w:sz w:val="24"/>
          <w:szCs w:val="24"/>
          <w:lang w:val="ro-RO"/>
        </w:rPr>
        <w:t xml:space="preserve">este transmisa prin posta sau servicii de curierat sau este depusa la sediul Societatii, prezenta Anexa 1, aferenta exprimarii votului secret, va fi imprimata separat si inclusa intr-un plic inchis cu mentiunea "EXPRIMAREA VOTULUI SECRET", care va insoti </w:t>
      </w:r>
      <w:r w:rsidR="00861F47" w:rsidRPr="00D61D97">
        <w:rPr>
          <w:rFonts w:ascii="Times New Roman" w:hAnsi="Times New Roman" w:cs="Times New Roman"/>
          <w:b/>
          <w:bCs/>
          <w:i/>
          <w:iCs/>
          <w:noProof/>
          <w:sz w:val="24"/>
          <w:szCs w:val="24"/>
          <w:lang w:val="ro-RO"/>
        </w:rPr>
        <w:t xml:space="preserve">procura speciala </w:t>
      </w:r>
      <w:r w:rsidRPr="00D61D97">
        <w:rPr>
          <w:rFonts w:ascii="Times New Roman" w:hAnsi="Times New Roman" w:cs="Times New Roman"/>
          <w:b/>
          <w:bCs/>
          <w:i/>
          <w:iCs/>
          <w:noProof/>
          <w:sz w:val="24"/>
          <w:szCs w:val="24"/>
          <w:lang w:val="ro-RO"/>
        </w:rPr>
        <w:t>in plicul in care este depus</w:t>
      </w:r>
      <w:r w:rsidR="00861F47" w:rsidRPr="00D61D97">
        <w:rPr>
          <w:rFonts w:ascii="Times New Roman" w:hAnsi="Times New Roman" w:cs="Times New Roman"/>
          <w:b/>
          <w:bCs/>
          <w:i/>
          <w:iCs/>
          <w:noProof/>
          <w:sz w:val="24"/>
          <w:szCs w:val="24"/>
          <w:lang w:val="ro-RO"/>
        </w:rPr>
        <w:t>a/</w:t>
      </w:r>
      <w:r w:rsidRPr="00D61D97">
        <w:rPr>
          <w:rFonts w:ascii="Times New Roman" w:hAnsi="Times New Roman" w:cs="Times New Roman"/>
          <w:b/>
          <w:bCs/>
          <w:i/>
          <w:iCs/>
          <w:noProof/>
          <w:sz w:val="24"/>
          <w:szCs w:val="24"/>
          <w:lang w:val="ro-RO"/>
        </w:rPr>
        <w:t>transmis</w:t>
      </w:r>
      <w:r w:rsidR="00861F47" w:rsidRPr="00D61D97">
        <w:rPr>
          <w:rFonts w:ascii="Times New Roman" w:hAnsi="Times New Roman" w:cs="Times New Roman"/>
          <w:b/>
          <w:bCs/>
          <w:i/>
          <w:iCs/>
          <w:noProof/>
          <w:sz w:val="24"/>
          <w:szCs w:val="24"/>
          <w:lang w:val="ro-RO"/>
        </w:rPr>
        <w:t>a</w:t>
      </w:r>
      <w:r w:rsidRPr="00D61D97">
        <w:rPr>
          <w:rFonts w:ascii="Times New Roman" w:hAnsi="Times New Roman" w:cs="Times New Roman"/>
          <w:b/>
          <w:bCs/>
          <w:i/>
          <w:iCs/>
          <w:noProof/>
          <w:sz w:val="24"/>
          <w:szCs w:val="24"/>
          <w:lang w:val="ro-RO"/>
        </w:rPr>
        <w:t xml:space="preserve"> ace</w:t>
      </w:r>
      <w:r w:rsidR="00861F47" w:rsidRPr="00D61D97">
        <w:rPr>
          <w:rFonts w:ascii="Times New Roman" w:hAnsi="Times New Roman" w:cs="Times New Roman"/>
          <w:b/>
          <w:bCs/>
          <w:i/>
          <w:iCs/>
          <w:noProof/>
          <w:sz w:val="24"/>
          <w:szCs w:val="24"/>
          <w:lang w:val="ro-RO"/>
        </w:rPr>
        <w:t>a</w:t>
      </w:r>
      <w:r w:rsidRPr="00D61D97">
        <w:rPr>
          <w:rFonts w:ascii="Times New Roman" w:hAnsi="Times New Roman" w:cs="Times New Roman"/>
          <w:b/>
          <w:bCs/>
          <w:i/>
          <w:iCs/>
          <w:noProof/>
          <w:sz w:val="24"/>
          <w:szCs w:val="24"/>
          <w:lang w:val="ro-RO"/>
        </w:rPr>
        <w:t xml:space="preserve">sta; (ii) Daca </w:t>
      </w:r>
      <w:r w:rsidR="00861F47" w:rsidRPr="00D61D97">
        <w:rPr>
          <w:rFonts w:ascii="Times New Roman" w:hAnsi="Times New Roman" w:cs="Times New Roman"/>
          <w:b/>
          <w:bCs/>
          <w:i/>
          <w:iCs/>
          <w:noProof/>
          <w:sz w:val="24"/>
          <w:szCs w:val="24"/>
          <w:lang w:val="ro-RO"/>
        </w:rPr>
        <w:t xml:space="preserve">procura speciala </w:t>
      </w:r>
      <w:r w:rsidRPr="00D61D97">
        <w:rPr>
          <w:rFonts w:ascii="Times New Roman" w:hAnsi="Times New Roman" w:cs="Times New Roman"/>
          <w:b/>
          <w:bCs/>
          <w:i/>
          <w:iCs/>
          <w:noProof/>
          <w:sz w:val="24"/>
          <w:szCs w:val="24"/>
          <w:lang w:val="ro-RO"/>
        </w:rPr>
        <w:t>este transmisa prin posta electronica, prezenta Anexa 1 aferenta exprimarii votului secret va fi atasata in e-mail intr-un document separat intitulat: "EXPRIMAREA VOTULUI SECRET".</w:t>
      </w:r>
    </w:p>
    <w:p w14:paraId="073D261F" w14:textId="77777777" w:rsidR="002C41C1" w:rsidRPr="00D61D97" w:rsidRDefault="002C41C1" w:rsidP="002C41C1">
      <w:pPr>
        <w:widowControl w:val="0"/>
        <w:jc w:val="both"/>
        <w:rPr>
          <w:rFonts w:ascii="Times New Roman" w:hAnsi="Times New Roman" w:cs="Times New Roman"/>
          <w:b/>
          <w:bCs/>
          <w:i/>
          <w:iCs/>
          <w:noProof/>
          <w:sz w:val="24"/>
          <w:szCs w:val="24"/>
          <w:lang w:val="ro-RO"/>
        </w:rPr>
      </w:pPr>
    </w:p>
    <w:p w14:paraId="30AE1CCF" w14:textId="77777777" w:rsidR="002C41C1" w:rsidRPr="00D61D97" w:rsidRDefault="002C41C1" w:rsidP="002C41C1">
      <w:pPr>
        <w:widowControl w:val="0"/>
        <w:jc w:val="both"/>
        <w:rPr>
          <w:rFonts w:ascii="Times New Roman" w:hAnsi="Times New Roman" w:cs="Times New Roman"/>
          <w:b/>
          <w:bCs/>
          <w:i/>
          <w:iCs/>
          <w:noProof/>
          <w:sz w:val="24"/>
          <w:szCs w:val="24"/>
          <w:lang w:val="ro-RO"/>
        </w:rPr>
      </w:pPr>
    </w:p>
    <w:p w14:paraId="2293FF20" w14:textId="77777777" w:rsidR="002C41C1" w:rsidRPr="00D61D97" w:rsidRDefault="002C41C1" w:rsidP="002C41C1">
      <w:pPr>
        <w:widowControl w:val="0"/>
        <w:rPr>
          <w:rFonts w:ascii="Times New Roman" w:hAnsi="Times New Roman" w:cs="Times New Roman"/>
          <w:noProof/>
          <w:sz w:val="24"/>
          <w:szCs w:val="24"/>
          <w:lang w:val="ro-RO"/>
        </w:rPr>
      </w:pPr>
      <w:r w:rsidRPr="00D61D97">
        <w:rPr>
          <w:rFonts w:ascii="Times New Roman" w:hAnsi="Times New Roman" w:cs="Times New Roman"/>
          <w:noProof/>
          <w:sz w:val="24"/>
          <w:szCs w:val="24"/>
          <w:lang w:val="ro-RO"/>
        </w:rPr>
        <w:t xml:space="preserve">Data: _____________ </w:t>
      </w:r>
    </w:p>
    <w:p w14:paraId="22AF44DF" w14:textId="77777777" w:rsidR="002C41C1" w:rsidRPr="00D61D97" w:rsidRDefault="002C41C1" w:rsidP="002C41C1">
      <w:pPr>
        <w:widowControl w:val="0"/>
        <w:rPr>
          <w:rFonts w:ascii="Times New Roman" w:hAnsi="Times New Roman" w:cs="Times New Roman"/>
          <w:noProof/>
          <w:sz w:val="24"/>
          <w:szCs w:val="24"/>
          <w:lang w:val="ro-RO"/>
        </w:rPr>
      </w:pPr>
      <w:r w:rsidRPr="00D61D97">
        <w:rPr>
          <w:rFonts w:ascii="Times New Roman" w:hAnsi="Times New Roman" w:cs="Times New Roman"/>
          <w:noProof/>
          <w:sz w:val="24"/>
          <w:szCs w:val="24"/>
          <w:lang w:val="ro-RO"/>
        </w:rPr>
        <w:t xml:space="preserve">Denumire: [_____________________________________________________________] </w:t>
      </w:r>
    </w:p>
    <w:p w14:paraId="38F1D51C" w14:textId="77777777" w:rsidR="002C41C1" w:rsidRPr="00D61D97" w:rsidRDefault="002C41C1" w:rsidP="002C41C1">
      <w:pPr>
        <w:widowControl w:val="0"/>
        <w:rPr>
          <w:rFonts w:ascii="Times New Roman" w:hAnsi="Times New Roman" w:cs="Times New Roman"/>
          <w:noProof/>
          <w:sz w:val="24"/>
          <w:szCs w:val="24"/>
          <w:lang w:val="ro-RO"/>
        </w:rPr>
      </w:pPr>
      <w:r w:rsidRPr="00D61D97">
        <w:rPr>
          <w:rFonts w:ascii="Times New Roman" w:hAnsi="Times New Roman" w:cs="Times New Roman"/>
          <w:noProof/>
          <w:sz w:val="24"/>
          <w:szCs w:val="24"/>
          <w:lang w:val="ro-RO"/>
        </w:rPr>
        <w:t xml:space="preserve">Nume si prenume reprezentant legal [_________________________________________________] </w:t>
      </w:r>
    </w:p>
    <w:p w14:paraId="3089728F" w14:textId="77777777" w:rsidR="002C41C1" w:rsidRPr="00D61D97" w:rsidRDefault="002C41C1" w:rsidP="002C41C1">
      <w:pPr>
        <w:widowControl w:val="0"/>
        <w:rPr>
          <w:rFonts w:ascii="Times New Roman" w:hAnsi="Times New Roman" w:cs="Times New Roman"/>
          <w:noProof/>
          <w:sz w:val="24"/>
          <w:szCs w:val="24"/>
          <w:lang w:val="ro-RO"/>
        </w:rPr>
      </w:pPr>
    </w:p>
    <w:p w14:paraId="23FC9432" w14:textId="77777777" w:rsidR="002C41C1" w:rsidRPr="00D61D97" w:rsidRDefault="002C41C1" w:rsidP="002C41C1">
      <w:pPr>
        <w:widowControl w:val="0"/>
        <w:rPr>
          <w:rFonts w:ascii="Times New Roman" w:hAnsi="Times New Roman" w:cs="Times New Roman"/>
          <w:noProof/>
          <w:sz w:val="24"/>
          <w:szCs w:val="24"/>
          <w:lang w:val="ro-RO"/>
        </w:rPr>
      </w:pPr>
      <w:r w:rsidRPr="00D61D97">
        <w:rPr>
          <w:rFonts w:ascii="Times New Roman" w:hAnsi="Times New Roman" w:cs="Times New Roman"/>
          <w:noProof/>
          <w:sz w:val="24"/>
          <w:szCs w:val="24"/>
          <w:lang w:val="ro-RO"/>
        </w:rPr>
        <w:t>Semnatura: [_________________________________]</w:t>
      </w:r>
    </w:p>
    <w:p w14:paraId="22E48F07" w14:textId="77777777" w:rsidR="002C41C1" w:rsidRPr="00D61D97" w:rsidRDefault="002C41C1" w:rsidP="00F405A4">
      <w:pPr>
        <w:rPr>
          <w:rFonts w:ascii="Times New Roman" w:hAnsi="Times New Roman" w:cs="Times New Roman"/>
          <w:sz w:val="24"/>
          <w:szCs w:val="24"/>
        </w:rPr>
      </w:pPr>
    </w:p>
    <w:sectPr w:rsidR="002C41C1" w:rsidRPr="00D61D9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DF7C8" w14:textId="77777777" w:rsidR="00DA0548" w:rsidRDefault="00DA0548" w:rsidP="008F6C4D">
      <w:pPr>
        <w:spacing w:line="240" w:lineRule="auto"/>
      </w:pPr>
      <w:r>
        <w:separator/>
      </w:r>
    </w:p>
  </w:endnote>
  <w:endnote w:type="continuationSeparator" w:id="0">
    <w:p w14:paraId="1897DEE9" w14:textId="77777777" w:rsidR="00DA0548" w:rsidRDefault="00DA0548"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ktiv Grotesk Light">
    <w:altName w:val="Mangal"/>
    <w:charset w:val="00"/>
    <w:family w:val="swiss"/>
    <w:pitch w:val="variable"/>
    <w:sig w:usb0="E000AAFF" w:usb1="D000FFFB" w:usb2="0000002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ADE65" w14:textId="77777777" w:rsidR="00DA0548" w:rsidRDefault="00DA0548" w:rsidP="008F6C4D">
      <w:pPr>
        <w:spacing w:line="240" w:lineRule="auto"/>
      </w:pPr>
      <w:r>
        <w:separator/>
      </w:r>
    </w:p>
  </w:footnote>
  <w:footnote w:type="continuationSeparator" w:id="0">
    <w:p w14:paraId="6C02AED0" w14:textId="77777777" w:rsidR="00DA0548" w:rsidRDefault="00DA0548"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67CE1"/>
    <w:multiLevelType w:val="multilevel"/>
    <w:tmpl w:val="0B9821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1"/>
  </w:num>
  <w:num w:numId="3">
    <w:abstractNumId w:val="10"/>
  </w:num>
  <w:num w:numId="4">
    <w:abstractNumId w:val="0"/>
  </w:num>
  <w:num w:numId="5">
    <w:abstractNumId w:val="3"/>
  </w:num>
  <w:num w:numId="6">
    <w:abstractNumId w:val="8"/>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56AC"/>
    <w:rsid w:val="000575A7"/>
    <w:rsid w:val="00071D51"/>
    <w:rsid w:val="000A0F41"/>
    <w:rsid w:val="000A3D26"/>
    <w:rsid w:val="000C6BEF"/>
    <w:rsid w:val="000C6F69"/>
    <w:rsid w:val="000D2C91"/>
    <w:rsid w:val="00145864"/>
    <w:rsid w:val="001751F5"/>
    <w:rsid w:val="00197D3C"/>
    <w:rsid w:val="001B1949"/>
    <w:rsid w:val="001E25C6"/>
    <w:rsid w:val="002522B8"/>
    <w:rsid w:val="002B5A25"/>
    <w:rsid w:val="002C41C1"/>
    <w:rsid w:val="002C4F25"/>
    <w:rsid w:val="00302037"/>
    <w:rsid w:val="00362149"/>
    <w:rsid w:val="003A6D8E"/>
    <w:rsid w:val="00422E00"/>
    <w:rsid w:val="00443A0D"/>
    <w:rsid w:val="004639E5"/>
    <w:rsid w:val="004A6521"/>
    <w:rsid w:val="004E46D5"/>
    <w:rsid w:val="00537D2D"/>
    <w:rsid w:val="00582E8D"/>
    <w:rsid w:val="00585507"/>
    <w:rsid w:val="0058635D"/>
    <w:rsid w:val="005912E4"/>
    <w:rsid w:val="005F41E8"/>
    <w:rsid w:val="005F6720"/>
    <w:rsid w:val="006222E1"/>
    <w:rsid w:val="0064771A"/>
    <w:rsid w:val="006478CA"/>
    <w:rsid w:val="006A5672"/>
    <w:rsid w:val="006B2286"/>
    <w:rsid w:val="006F45D3"/>
    <w:rsid w:val="00707889"/>
    <w:rsid w:val="00747B6B"/>
    <w:rsid w:val="00755B21"/>
    <w:rsid w:val="007B7446"/>
    <w:rsid w:val="007C0504"/>
    <w:rsid w:val="00817CA7"/>
    <w:rsid w:val="00861F47"/>
    <w:rsid w:val="00877277"/>
    <w:rsid w:val="008962D6"/>
    <w:rsid w:val="008B2B34"/>
    <w:rsid w:val="008E018F"/>
    <w:rsid w:val="008F6C4D"/>
    <w:rsid w:val="00911C4E"/>
    <w:rsid w:val="0095741B"/>
    <w:rsid w:val="00980893"/>
    <w:rsid w:val="00A124D4"/>
    <w:rsid w:val="00A2596D"/>
    <w:rsid w:val="00A84DFB"/>
    <w:rsid w:val="00A94337"/>
    <w:rsid w:val="00AC11AA"/>
    <w:rsid w:val="00AD0307"/>
    <w:rsid w:val="00B279F8"/>
    <w:rsid w:val="00B811C1"/>
    <w:rsid w:val="00BD7E68"/>
    <w:rsid w:val="00BF083D"/>
    <w:rsid w:val="00C65EA6"/>
    <w:rsid w:val="00CA33C3"/>
    <w:rsid w:val="00CC0E88"/>
    <w:rsid w:val="00CC2605"/>
    <w:rsid w:val="00CC53A6"/>
    <w:rsid w:val="00CD08E5"/>
    <w:rsid w:val="00CD17DA"/>
    <w:rsid w:val="00D61D97"/>
    <w:rsid w:val="00DA0548"/>
    <w:rsid w:val="00DF549B"/>
    <w:rsid w:val="00E06B58"/>
    <w:rsid w:val="00E90CB4"/>
    <w:rsid w:val="00E968C0"/>
    <w:rsid w:val="00EC6509"/>
    <w:rsid w:val="00F02395"/>
    <w:rsid w:val="00F4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E90CB4"/>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611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3" ma:contentTypeDescription="Create a new document." ma:contentTypeScope="" ma:versionID="3bbf34d117d13a862436d4430ad8cc0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5e1357c9d6decdad85f022550ba02747"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D07BA-72B2-44F1-B55C-5AE39C167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62</cp:revision>
  <dcterms:created xsi:type="dcterms:W3CDTF">2022-03-24T12:25:00Z</dcterms:created>
  <dcterms:modified xsi:type="dcterms:W3CDTF">2022-10-31T10:25:00Z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ies>
</file>