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ACEB2CC" w14:textId="5F0796BA" w:rsidR="000D2C91" w:rsidRPr="00F405A4" w:rsidRDefault="000D2C91" w:rsidP="00F405A4">
      <w:pPr>
        <w:widowControl w:val="0"/>
        <w:jc w:val="center"/>
        <w:rPr>
          <w:rFonts w:ascii="Times New Roman" w:eastAsia="Calibri" w:hAnsi="Times New Roman" w:cs="Times New Roman"/>
          <w:b/>
          <w:sz w:val="24"/>
          <w:szCs w:val="24"/>
        </w:rPr>
      </w:pPr>
      <w:r w:rsidRPr="00F405A4">
        <w:rPr>
          <w:rFonts w:ascii="Times New Roman" w:eastAsia="Calibri" w:hAnsi="Times New Roman" w:cs="Times New Roman"/>
          <w:b/>
          <w:sz w:val="24"/>
          <w:szCs w:val="24"/>
        </w:rPr>
        <w:t>Procur</w:t>
      </w:r>
      <w:r w:rsidR="001B1949" w:rsidRPr="00F405A4">
        <w:rPr>
          <w:rFonts w:ascii="Times New Roman" w:eastAsia="Calibri" w:hAnsi="Times New Roman" w:cs="Times New Roman"/>
          <w:b/>
          <w:sz w:val="24"/>
          <w:szCs w:val="24"/>
        </w:rPr>
        <w:t>a</w:t>
      </w:r>
      <w:r w:rsidRPr="00F405A4">
        <w:rPr>
          <w:rFonts w:ascii="Times New Roman" w:eastAsia="Calibri" w:hAnsi="Times New Roman" w:cs="Times New Roman"/>
          <w:b/>
          <w:sz w:val="24"/>
          <w:szCs w:val="24"/>
        </w:rPr>
        <w:t xml:space="preserve"> </w:t>
      </w:r>
      <w:r w:rsidR="001B1949" w:rsidRPr="00F405A4">
        <w:rPr>
          <w:rFonts w:ascii="Times New Roman" w:eastAsia="Calibri" w:hAnsi="Times New Roman" w:cs="Times New Roman"/>
          <w:b/>
          <w:sz w:val="24"/>
          <w:szCs w:val="24"/>
        </w:rPr>
        <w:t>speciala</w:t>
      </w:r>
      <w:r w:rsidRPr="00F405A4">
        <w:rPr>
          <w:rFonts w:ascii="Times New Roman" w:eastAsia="Calibri" w:hAnsi="Times New Roman" w:cs="Times New Roman"/>
          <w:b/>
          <w:sz w:val="24"/>
          <w:szCs w:val="24"/>
        </w:rPr>
        <w:t xml:space="preserve"> </w:t>
      </w:r>
    </w:p>
    <w:p w14:paraId="46AE2A07" w14:textId="4FE55C61" w:rsidR="000D2C91" w:rsidRPr="00F405A4" w:rsidRDefault="000D2C91" w:rsidP="00F405A4">
      <w:pPr>
        <w:widowControl w:val="0"/>
        <w:jc w:val="center"/>
        <w:rPr>
          <w:rFonts w:ascii="Times New Roman" w:eastAsia="Calibri" w:hAnsi="Times New Roman" w:cs="Times New Roman"/>
          <w:sz w:val="24"/>
          <w:szCs w:val="24"/>
        </w:rPr>
      </w:pPr>
      <w:r w:rsidRPr="00F405A4">
        <w:rPr>
          <w:rFonts w:ascii="Times New Roman" w:eastAsia="Calibri" w:hAnsi="Times New Roman" w:cs="Times New Roman"/>
          <w:b/>
          <w:sz w:val="24"/>
          <w:szCs w:val="24"/>
        </w:rPr>
        <w:t xml:space="preserve">pentru acţionari persoane </w:t>
      </w:r>
      <w:r w:rsidR="00CD08E5" w:rsidRPr="00F405A4">
        <w:rPr>
          <w:rFonts w:ascii="Times New Roman" w:eastAsia="Calibri" w:hAnsi="Times New Roman" w:cs="Times New Roman"/>
          <w:b/>
          <w:sz w:val="24"/>
          <w:szCs w:val="24"/>
        </w:rPr>
        <w:t>juridice</w:t>
      </w:r>
    </w:p>
    <w:p w14:paraId="1879EA6B" w14:textId="45923092" w:rsidR="00AD0307" w:rsidRDefault="000D2C91" w:rsidP="00F405A4">
      <w:pPr>
        <w:widowControl w:val="0"/>
        <w:jc w:val="center"/>
        <w:rPr>
          <w:rFonts w:ascii="Times New Roman" w:eastAsia="Calibri" w:hAnsi="Times New Roman" w:cs="Times New Roman"/>
          <w:sz w:val="24"/>
          <w:szCs w:val="24"/>
        </w:rPr>
      </w:pPr>
      <w:r w:rsidRPr="00F405A4">
        <w:rPr>
          <w:rFonts w:ascii="Times New Roman" w:eastAsia="Calibri" w:hAnsi="Times New Roman" w:cs="Times New Roman"/>
          <w:sz w:val="24"/>
          <w:szCs w:val="24"/>
        </w:rPr>
        <w:t xml:space="preserve">pentru Adunarea Generala </w:t>
      </w:r>
      <w:r w:rsidR="00DF549B">
        <w:rPr>
          <w:rFonts w:ascii="Times New Roman" w:eastAsia="Calibri" w:hAnsi="Times New Roman" w:cs="Times New Roman"/>
          <w:sz w:val="24"/>
          <w:szCs w:val="24"/>
        </w:rPr>
        <w:t>O</w:t>
      </w:r>
      <w:r w:rsidRPr="00F405A4">
        <w:rPr>
          <w:rFonts w:ascii="Times New Roman" w:eastAsia="Calibri" w:hAnsi="Times New Roman" w:cs="Times New Roman"/>
          <w:sz w:val="24"/>
          <w:szCs w:val="24"/>
        </w:rPr>
        <w:t>rdinara a Acţionarilor (</w:t>
      </w:r>
      <w:r w:rsidR="00A124D4" w:rsidRPr="00F405A4">
        <w:rPr>
          <w:rFonts w:ascii="Times New Roman" w:eastAsia="Calibri" w:hAnsi="Times New Roman" w:cs="Times New Roman"/>
          <w:sz w:val="24"/>
          <w:szCs w:val="24"/>
        </w:rPr>
        <w:t>“</w:t>
      </w:r>
      <w:r w:rsidRPr="00F405A4">
        <w:rPr>
          <w:rFonts w:ascii="Times New Roman" w:eastAsia="Calibri" w:hAnsi="Times New Roman" w:cs="Times New Roman"/>
          <w:b/>
          <w:bCs/>
          <w:sz w:val="24"/>
          <w:szCs w:val="24"/>
        </w:rPr>
        <w:t>AG</w:t>
      </w:r>
      <w:r w:rsidR="00DF549B">
        <w:rPr>
          <w:rFonts w:ascii="Times New Roman" w:eastAsia="Calibri" w:hAnsi="Times New Roman" w:cs="Times New Roman"/>
          <w:b/>
          <w:bCs/>
          <w:sz w:val="24"/>
          <w:szCs w:val="24"/>
        </w:rPr>
        <w:t>O</w:t>
      </w:r>
      <w:r w:rsidRPr="00F405A4">
        <w:rPr>
          <w:rFonts w:ascii="Times New Roman" w:eastAsia="Calibri" w:hAnsi="Times New Roman" w:cs="Times New Roman"/>
          <w:b/>
          <w:bCs/>
          <w:sz w:val="24"/>
          <w:szCs w:val="24"/>
        </w:rPr>
        <w:t>A</w:t>
      </w:r>
      <w:r w:rsidR="00A124D4" w:rsidRPr="00F405A4">
        <w:rPr>
          <w:rFonts w:ascii="Times New Roman" w:eastAsia="Calibri" w:hAnsi="Times New Roman" w:cs="Times New Roman"/>
          <w:sz w:val="24"/>
          <w:szCs w:val="24"/>
        </w:rPr>
        <w:t>”</w:t>
      </w:r>
      <w:r w:rsidRPr="00F405A4">
        <w:rPr>
          <w:rFonts w:ascii="Times New Roman" w:eastAsia="Calibri" w:hAnsi="Times New Roman" w:cs="Times New Roman"/>
          <w:sz w:val="24"/>
          <w:szCs w:val="24"/>
        </w:rPr>
        <w:t xml:space="preserve">) </w:t>
      </w:r>
    </w:p>
    <w:p w14:paraId="228F3A4B" w14:textId="41D73098" w:rsidR="000D2C91" w:rsidRPr="00F405A4" w:rsidRDefault="00AD0307" w:rsidP="00F405A4">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ROCA INDUSTRY </w:t>
      </w:r>
      <w:r w:rsidR="00877277" w:rsidRPr="00F405A4">
        <w:rPr>
          <w:rFonts w:ascii="Times New Roman" w:eastAsia="Calibri" w:hAnsi="Times New Roman" w:cs="Times New Roman"/>
          <w:sz w:val="24"/>
          <w:szCs w:val="24"/>
        </w:rPr>
        <w:t>HOLDINGROCK1</w:t>
      </w:r>
      <w:r w:rsidR="001E25C6" w:rsidRPr="00F405A4">
        <w:rPr>
          <w:rFonts w:ascii="Times New Roman" w:eastAsia="Calibri" w:hAnsi="Times New Roman" w:cs="Times New Roman"/>
          <w:sz w:val="24"/>
          <w:szCs w:val="24"/>
        </w:rPr>
        <w:t xml:space="preserve"> S.A.</w:t>
      </w:r>
    </w:p>
    <w:p w14:paraId="24D42B89" w14:textId="2B0060A3" w:rsidR="001B1949" w:rsidRPr="00F405A4" w:rsidRDefault="001B1949" w:rsidP="00F405A4">
      <w:pPr>
        <w:widowControl w:val="0"/>
        <w:jc w:val="center"/>
        <w:rPr>
          <w:rFonts w:ascii="Times New Roman" w:eastAsia="Calibri" w:hAnsi="Times New Roman" w:cs="Times New Roman"/>
          <w:sz w:val="24"/>
          <w:szCs w:val="24"/>
        </w:rPr>
      </w:pPr>
      <w:r w:rsidRPr="00F405A4">
        <w:rPr>
          <w:rFonts w:ascii="Times New Roman" w:eastAsia="Calibri" w:hAnsi="Times New Roman" w:cs="Times New Roman"/>
          <w:sz w:val="24"/>
          <w:szCs w:val="24"/>
        </w:rPr>
        <w:t xml:space="preserve">din data de </w:t>
      </w:r>
      <w:r w:rsidR="003D719F">
        <w:rPr>
          <w:rFonts w:ascii="Times New Roman" w:eastAsia="DaxlinePro-Light" w:hAnsi="Times New Roman" w:cs="Times New Roman"/>
          <w:sz w:val="24"/>
          <w:szCs w:val="24"/>
        </w:rPr>
        <w:t>1</w:t>
      </w:r>
      <w:r w:rsidR="005225F1">
        <w:rPr>
          <w:rFonts w:ascii="Times New Roman" w:eastAsia="DaxlinePro-Light" w:hAnsi="Times New Roman" w:cs="Times New Roman"/>
          <w:sz w:val="24"/>
          <w:szCs w:val="24"/>
        </w:rPr>
        <w:t>5</w:t>
      </w:r>
      <w:r w:rsidR="004B4602" w:rsidRPr="005E3835">
        <w:rPr>
          <w:rFonts w:ascii="Times New Roman" w:eastAsia="DaxlinePro-Light" w:hAnsi="Times New Roman" w:cs="Times New Roman"/>
          <w:sz w:val="24"/>
          <w:szCs w:val="24"/>
        </w:rPr>
        <w:t>/</w:t>
      </w:r>
      <w:r w:rsidR="003D719F">
        <w:rPr>
          <w:rFonts w:ascii="Times New Roman" w:eastAsia="DaxlinePro-Light" w:hAnsi="Times New Roman" w:cs="Times New Roman"/>
          <w:sz w:val="24"/>
          <w:szCs w:val="24"/>
        </w:rPr>
        <w:t>1</w:t>
      </w:r>
      <w:r w:rsidR="005225F1">
        <w:rPr>
          <w:rFonts w:ascii="Times New Roman" w:eastAsia="DaxlinePro-Light" w:hAnsi="Times New Roman" w:cs="Times New Roman"/>
          <w:sz w:val="24"/>
          <w:szCs w:val="24"/>
        </w:rPr>
        <w:t>6</w:t>
      </w:r>
      <w:r w:rsidR="004B4602" w:rsidRPr="005E3835">
        <w:rPr>
          <w:rFonts w:ascii="Times New Roman" w:eastAsia="DaxlinePro-Light" w:hAnsi="Times New Roman" w:cs="Times New Roman"/>
          <w:sz w:val="24"/>
          <w:szCs w:val="24"/>
        </w:rPr>
        <w:t>.</w:t>
      </w:r>
      <w:r w:rsidR="005225F1">
        <w:rPr>
          <w:rFonts w:ascii="Times New Roman" w:eastAsia="DaxlinePro-Light" w:hAnsi="Times New Roman" w:cs="Times New Roman"/>
          <w:sz w:val="24"/>
          <w:szCs w:val="24"/>
        </w:rPr>
        <w:t>09</w:t>
      </w:r>
      <w:r w:rsidR="004B4602" w:rsidRPr="005E3835">
        <w:rPr>
          <w:rFonts w:ascii="Times New Roman" w:eastAsia="DaxlinePro-Light" w:hAnsi="Times New Roman" w:cs="Times New Roman"/>
          <w:sz w:val="24"/>
          <w:szCs w:val="24"/>
        </w:rPr>
        <w:t>.202</w:t>
      </w:r>
      <w:r w:rsidR="005225F1">
        <w:rPr>
          <w:rFonts w:ascii="Times New Roman" w:eastAsia="DaxlinePro-Light" w:hAnsi="Times New Roman" w:cs="Times New Roman"/>
          <w:sz w:val="24"/>
          <w:szCs w:val="24"/>
        </w:rPr>
        <w:t>5</w:t>
      </w:r>
    </w:p>
    <w:p w14:paraId="6BBC0A5D" w14:textId="77777777" w:rsidR="000D2C91" w:rsidRPr="00F405A4" w:rsidRDefault="000D2C91" w:rsidP="00F405A4">
      <w:pPr>
        <w:widowControl w:val="0"/>
        <w:jc w:val="center"/>
        <w:rPr>
          <w:rFonts w:ascii="Times New Roman" w:eastAsia="Calibri" w:hAnsi="Times New Roman" w:cs="Times New Roman"/>
          <w:sz w:val="24"/>
          <w:szCs w:val="24"/>
        </w:rPr>
      </w:pPr>
    </w:p>
    <w:p w14:paraId="470917DF" w14:textId="77777777" w:rsidR="00422E00" w:rsidRPr="00F405A4" w:rsidRDefault="00422E00" w:rsidP="00F405A4">
      <w:pPr>
        <w:widowControl w:val="0"/>
        <w:jc w:val="both"/>
        <w:rPr>
          <w:rFonts w:ascii="Times New Roman" w:eastAsia="Calibri" w:hAnsi="Times New Roman" w:cs="Times New Roman"/>
          <w:sz w:val="24"/>
          <w:szCs w:val="24"/>
          <w:lang w:val="ro-RO"/>
        </w:rPr>
      </w:pPr>
      <w:r w:rsidRPr="00F405A4">
        <w:rPr>
          <w:rFonts w:ascii="Times New Roman" w:eastAsia="Calibri" w:hAnsi="Times New Roman" w:cs="Times New Roman"/>
          <w:sz w:val="24"/>
          <w:szCs w:val="24"/>
          <w:lang w:val="ro-RO"/>
        </w:rPr>
        <w:t>Subscrisa, __________________________________________________________________</w:t>
      </w:r>
    </w:p>
    <w:p w14:paraId="42E5955C" w14:textId="77777777" w:rsidR="00422E00" w:rsidRPr="00F405A4" w:rsidRDefault="00422E00" w:rsidP="00F405A4">
      <w:pPr>
        <w:widowControl w:val="0"/>
        <w:jc w:val="both"/>
        <w:rPr>
          <w:rFonts w:ascii="Times New Roman" w:eastAsia="Calibri" w:hAnsi="Times New Roman" w:cs="Times New Roman"/>
          <w:i/>
          <w:sz w:val="24"/>
          <w:szCs w:val="24"/>
          <w:lang w:val="ro-RO"/>
        </w:rPr>
      </w:pPr>
      <w:r w:rsidRPr="00F405A4">
        <w:rPr>
          <w:rFonts w:ascii="Times New Roman" w:eastAsia="Calibri" w:hAnsi="Times New Roman" w:cs="Times New Roman"/>
          <w:i/>
          <w:sz w:val="24"/>
          <w:szCs w:val="24"/>
          <w:lang w:val="ro-RO"/>
        </w:rPr>
        <w:t>*Se va completa cu denumirea acţionarului persoană juridică</w:t>
      </w:r>
    </w:p>
    <w:p w14:paraId="7C9FD1F8" w14:textId="77777777" w:rsidR="00422E00" w:rsidRPr="00F405A4" w:rsidRDefault="00422E00" w:rsidP="00F405A4">
      <w:pPr>
        <w:widowControl w:val="0"/>
        <w:jc w:val="both"/>
        <w:rPr>
          <w:rFonts w:ascii="Times New Roman" w:eastAsia="Calibri" w:hAnsi="Times New Roman" w:cs="Times New Roman"/>
          <w:sz w:val="24"/>
          <w:szCs w:val="24"/>
          <w:lang w:val="ro-RO"/>
        </w:rPr>
      </w:pPr>
      <w:r w:rsidRPr="00F405A4">
        <w:rPr>
          <w:rFonts w:ascii="Times New Roman" w:eastAsia="Calibri" w:hAnsi="Times New Roman" w:cs="Times New Roman"/>
          <w:sz w:val="24"/>
          <w:szCs w:val="24"/>
          <w:lang w:val="ro-RO"/>
        </w:rPr>
        <w:t>cu sediul social situat în ______________________________________________________,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nerezidente_________________________,</w:t>
      </w:r>
    </w:p>
    <w:p w14:paraId="1A471859" w14:textId="77777777" w:rsidR="00422E00" w:rsidRPr="00F405A4" w:rsidRDefault="00422E00" w:rsidP="00F405A4">
      <w:pPr>
        <w:widowControl w:val="0"/>
        <w:jc w:val="both"/>
        <w:rPr>
          <w:rFonts w:ascii="Times New Roman" w:eastAsia="Calibri" w:hAnsi="Times New Roman" w:cs="Times New Roman"/>
          <w:sz w:val="24"/>
          <w:szCs w:val="24"/>
          <w:lang w:val="ro-RO"/>
        </w:rPr>
      </w:pPr>
      <w:r w:rsidRPr="00F405A4">
        <w:rPr>
          <w:rFonts w:ascii="Times New Roman" w:eastAsia="Calibri" w:hAnsi="Times New Roman" w:cs="Times New Roman"/>
          <w:sz w:val="24"/>
          <w:szCs w:val="24"/>
          <w:lang w:val="ro-RO"/>
        </w:rPr>
        <w:t>reprezentată legal prin ________________________________________________________</w:t>
      </w:r>
    </w:p>
    <w:p w14:paraId="347DCE8C" w14:textId="77777777" w:rsidR="00422E00" w:rsidRPr="00F405A4" w:rsidRDefault="00422E00" w:rsidP="00F405A4">
      <w:pPr>
        <w:widowControl w:val="0"/>
        <w:jc w:val="both"/>
        <w:rPr>
          <w:rFonts w:ascii="Times New Roman" w:eastAsia="Calibri" w:hAnsi="Times New Roman" w:cs="Times New Roman"/>
          <w:i/>
          <w:sz w:val="24"/>
          <w:szCs w:val="24"/>
          <w:lang w:val="ro-RO"/>
        </w:rPr>
      </w:pPr>
      <w:r w:rsidRPr="00F405A4">
        <w:rPr>
          <w:rFonts w:ascii="Times New Roman" w:eastAsia="Calibri" w:hAnsi="Times New Roman" w:cs="Times New Roman"/>
          <w:i/>
          <w:sz w:val="24"/>
          <w:szCs w:val="24"/>
          <w:lang w:val="ro-RO"/>
        </w:rPr>
        <w:t>*Se va completa cu numele şi prenumele reprezentantului legal al acţionarului persoană juridică, astfel cum apar acestea în documentele doveditoare ale calităţii de reprezentant</w:t>
      </w:r>
    </w:p>
    <w:p w14:paraId="46BF3240" w14:textId="77777777" w:rsidR="000575A7" w:rsidRPr="00F405A4" w:rsidRDefault="000575A7" w:rsidP="00F405A4">
      <w:pPr>
        <w:widowControl w:val="0"/>
        <w:jc w:val="both"/>
        <w:rPr>
          <w:rFonts w:ascii="Times New Roman" w:eastAsia="Calibri" w:hAnsi="Times New Roman" w:cs="Times New Roman"/>
          <w:sz w:val="24"/>
          <w:szCs w:val="24"/>
        </w:rPr>
      </w:pPr>
    </w:p>
    <w:p w14:paraId="1D7E015A" w14:textId="3AECA698" w:rsidR="000A3D26" w:rsidRPr="00F405A4" w:rsidRDefault="000A3D26" w:rsidP="00F405A4">
      <w:pPr>
        <w:widowControl w:val="0"/>
        <w:jc w:val="both"/>
        <w:rPr>
          <w:rFonts w:ascii="Times New Roman" w:eastAsia="DaxlinePro-Light" w:hAnsi="Times New Roman" w:cs="Times New Roman"/>
          <w:sz w:val="24"/>
          <w:szCs w:val="24"/>
        </w:rPr>
      </w:pPr>
      <w:r w:rsidRPr="00F405A4">
        <w:rPr>
          <w:rFonts w:ascii="Times New Roman" w:eastAsia="DaxlinePro-Light" w:hAnsi="Times New Roman" w:cs="Times New Roman"/>
          <w:sz w:val="24"/>
          <w:szCs w:val="24"/>
        </w:rPr>
        <w:t xml:space="preserve">in calitate de actionar al </w:t>
      </w:r>
      <w:r w:rsidR="00AD0307">
        <w:rPr>
          <w:rFonts w:ascii="Times New Roman" w:eastAsia="DaxlinePro-Light" w:hAnsi="Times New Roman" w:cs="Times New Roman"/>
          <w:b/>
          <w:bCs/>
          <w:sz w:val="24"/>
          <w:szCs w:val="24"/>
        </w:rPr>
        <w:t xml:space="preserve">ROCA INDUSTRY </w:t>
      </w:r>
      <w:r w:rsidRPr="00F405A4">
        <w:rPr>
          <w:rFonts w:ascii="Times New Roman" w:eastAsia="DaxlinePro-Light" w:hAnsi="Times New Roman" w:cs="Times New Roman"/>
          <w:b/>
          <w:bCs/>
          <w:sz w:val="24"/>
          <w:szCs w:val="24"/>
        </w:rPr>
        <w:t>HOLDINGROCK1 S.A</w:t>
      </w:r>
      <w:r w:rsidRPr="00F405A4">
        <w:rPr>
          <w:rFonts w:ascii="Times New Roman" w:eastAsia="DaxlinePro-Light" w:hAnsi="Times New Roman" w:cs="Times New Roman"/>
          <w:sz w:val="24"/>
          <w:szCs w:val="24"/>
        </w:rPr>
        <w:t xml:space="preserve">., </w:t>
      </w:r>
      <w:bookmarkStart w:id="0" w:name="_Hlk98150225"/>
      <w:r w:rsidRPr="00F405A4">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1" w:name="_Hlk98776180"/>
      <w:r w:rsidRPr="00F405A4">
        <w:rPr>
          <w:rFonts w:ascii="Times New Roman" w:hAnsi="Times New Roman" w:cs="Times New Roman"/>
          <w:bCs/>
          <w:sz w:val="24"/>
          <w:szCs w:val="24"/>
        </w:rPr>
        <w:t>str. Gara Herăstrău nr. 4, clădirea A, etaj 3, Sector 2</w:t>
      </w:r>
      <w:bookmarkEnd w:id="1"/>
      <w:r w:rsidRPr="00F405A4">
        <w:rPr>
          <w:rFonts w:ascii="Times New Roman" w:hAnsi="Times New Roman" w:cs="Times New Roman"/>
          <w:bCs/>
          <w:sz w:val="24"/>
          <w:szCs w:val="24"/>
        </w:rPr>
        <w:t>, București, România, înregistrată la Registrul Comerțului București sub nr. J40/16918/2021, cod unic de înregistrare 44987869</w:t>
      </w:r>
      <w:bookmarkEnd w:id="0"/>
      <w:r w:rsidRPr="00F405A4">
        <w:rPr>
          <w:rFonts w:ascii="Times New Roman" w:hAnsi="Times New Roman" w:cs="Times New Roman"/>
          <w:bCs/>
          <w:sz w:val="24"/>
          <w:szCs w:val="24"/>
        </w:rPr>
        <w:t xml:space="preserve"> </w:t>
      </w:r>
      <w:r w:rsidRPr="00F405A4">
        <w:rPr>
          <w:rFonts w:ascii="Times New Roman" w:eastAsia="DaxlinePro-Light" w:hAnsi="Times New Roman" w:cs="Times New Roman"/>
          <w:sz w:val="24"/>
          <w:szCs w:val="24"/>
        </w:rPr>
        <w:t>(</w:t>
      </w:r>
      <w:r w:rsidRPr="00F405A4">
        <w:rPr>
          <w:rFonts w:ascii="Times New Roman" w:eastAsia="DaxlinePro-Light" w:hAnsi="Times New Roman" w:cs="Times New Roman"/>
          <w:b/>
          <w:sz w:val="24"/>
          <w:szCs w:val="24"/>
        </w:rPr>
        <w:t>Societatea</w:t>
      </w:r>
      <w:r w:rsidRPr="00F405A4">
        <w:rPr>
          <w:rFonts w:ascii="Times New Roman" w:eastAsia="DaxlinePro-Light" w:hAnsi="Times New Roman" w:cs="Times New Roman"/>
          <w:sz w:val="24"/>
          <w:szCs w:val="24"/>
        </w:rPr>
        <w:t xml:space="preserve">), </w:t>
      </w:r>
    </w:p>
    <w:p w14:paraId="53C72C11" w14:textId="77777777" w:rsidR="000D2C91" w:rsidRPr="00F405A4" w:rsidRDefault="000D2C91" w:rsidP="00F405A4">
      <w:pPr>
        <w:jc w:val="both"/>
        <w:rPr>
          <w:rFonts w:ascii="Times New Roman" w:eastAsia="Times New Roman" w:hAnsi="Times New Roman" w:cs="Times New Roman"/>
          <w:sz w:val="24"/>
          <w:szCs w:val="24"/>
        </w:rPr>
      </w:pPr>
    </w:p>
    <w:p w14:paraId="1AF263BE" w14:textId="11FE67F8" w:rsidR="000D2C91" w:rsidRPr="00F405A4" w:rsidRDefault="000D2C91" w:rsidP="00F405A4">
      <w:pPr>
        <w:jc w:val="both"/>
        <w:rPr>
          <w:rFonts w:ascii="Times New Roman" w:eastAsia="Times New Roman" w:hAnsi="Times New Roman" w:cs="Times New Roman"/>
          <w:sz w:val="24"/>
          <w:szCs w:val="24"/>
        </w:rPr>
      </w:pPr>
      <w:r w:rsidRPr="00F405A4">
        <w:rPr>
          <w:rFonts w:ascii="Times New Roman" w:eastAsia="Calibri" w:hAnsi="Times New Roman" w:cs="Times New Roman"/>
          <w:sz w:val="24"/>
          <w:szCs w:val="24"/>
        </w:rPr>
        <w:t>împuternic</w:t>
      </w:r>
      <w:r w:rsidR="00C65EA6" w:rsidRPr="00F405A4">
        <w:rPr>
          <w:rFonts w:ascii="Times New Roman" w:eastAsia="Calibri" w:hAnsi="Times New Roman" w:cs="Times New Roman"/>
          <w:sz w:val="24"/>
          <w:szCs w:val="24"/>
        </w:rPr>
        <w:t>im</w:t>
      </w:r>
      <w:r w:rsidRPr="00F405A4">
        <w:rPr>
          <w:rFonts w:ascii="Times New Roman" w:eastAsia="Calibri" w:hAnsi="Times New Roman" w:cs="Times New Roman"/>
          <w:sz w:val="24"/>
          <w:szCs w:val="24"/>
        </w:rPr>
        <w:t xml:space="preserve"> prin prezenta pe:</w:t>
      </w:r>
      <w:r w:rsidR="000575A7" w:rsidRPr="00F405A4">
        <w:rPr>
          <w:rFonts w:ascii="Times New Roman" w:eastAsia="Calibri" w:hAnsi="Times New Roman" w:cs="Times New Roman"/>
          <w:sz w:val="24"/>
          <w:szCs w:val="24"/>
        </w:rPr>
        <w:t>_________</w:t>
      </w:r>
      <w:r w:rsidRPr="00F405A4">
        <w:rPr>
          <w:rFonts w:ascii="Times New Roman" w:eastAsia="Calibri" w:hAnsi="Times New Roman" w:cs="Times New Roman"/>
          <w:sz w:val="24"/>
          <w:szCs w:val="24"/>
        </w:rPr>
        <w:t>_____________________________________________</w:t>
      </w:r>
      <w:r w:rsidR="001E25C6" w:rsidRPr="00F405A4">
        <w:rPr>
          <w:rFonts w:ascii="Times New Roman" w:eastAsia="Calibri" w:hAnsi="Times New Roman" w:cs="Times New Roman"/>
          <w:sz w:val="24"/>
          <w:szCs w:val="24"/>
        </w:rPr>
        <w:t>,</w:t>
      </w:r>
    </w:p>
    <w:p w14:paraId="5FE92226" w14:textId="34123721" w:rsidR="000D2C91" w:rsidRPr="00F405A4" w:rsidRDefault="001E25C6" w:rsidP="00F405A4">
      <w:pPr>
        <w:jc w:val="both"/>
        <w:rPr>
          <w:rFonts w:ascii="Times New Roman" w:eastAsia="Times New Roman" w:hAnsi="Times New Roman" w:cs="Times New Roman"/>
          <w:sz w:val="24"/>
          <w:szCs w:val="24"/>
        </w:rPr>
      </w:pPr>
      <w:r w:rsidRPr="00F405A4">
        <w:rPr>
          <w:rFonts w:ascii="Times New Roman" w:eastAsia="Calibri" w:hAnsi="Times New Roman" w:cs="Times New Roman"/>
          <w:i/>
          <w:sz w:val="24"/>
          <w:szCs w:val="24"/>
        </w:rPr>
        <w:t>*A se</w:t>
      </w:r>
      <w:r w:rsidR="000D2C91" w:rsidRPr="00F405A4">
        <w:rPr>
          <w:rFonts w:ascii="Times New Roman" w:eastAsia="Calibri" w:hAnsi="Times New Roman" w:cs="Times New Roman"/>
          <w:i/>
          <w:sz w:val="24"/>
          <w:szCs w:val="24"/>
        </w:rPr>
        <w:t xml:space="preserve"> completa cu numele şi prenumele împuternicitului persoană fizică căruia i se acordă această procură</w:t>
      </w:r>
    </w:p>
    <w:p w14:paraId="7EA37A57" w14:textId="24CEB4D4" w:rsidR="000D2C91" w:rsidRPr="00F405A4" w:rsidRDefault="000D2C91" w:rsidP="00F405A4">
      <w:pPr>
        <w:widowControl w:val="0"/>
        <w:jc w:val="both"/>
        <w:rPr>
          <w:rFonts w:ascii="Times New Roman" w:eastAsia="Calibri" w:hAnsi="Times New Roman" w:cs="Times New Roman"/>
          <w:sz w:val="24"/>
          <w:szCs w:val="24"/>
        </w:rPr>
      </w:pPr>
      <w:r w:rsidRPr="00F405A4">
        <w:rPr>
          <w:rFonts w:ascii="Times New Roman" w:eastAsia="Calibri" w:hAnsi="Times New Roman" w:cs="Times New Roman"/>
          <w:sz w:val="24"/>
          <w:szCs w:val="24"/>
        </w:rPr>
        <w:t>identificat cu B.I./C.I./paşaport seria ______________________, nr. _______________________, eliberat de ________________________, la data de ___________________________________, CNP __________________________________________], având domiciliul în ________________________________________________________________________________</w:t>
      </w:r>
    </w:p>
    <w:p w14:paraId="28FBE6FC" w14:textId="77777777" w:rsidR="000575A7" w:rsidRPr="00F405A4" w:rsidRDefault="000575A7" w:rsidP="00F405A4">
      <w:pPr>
        <w:widowControl w:val="0"/>
        <w:jc w:val="both"/>
        <w:rPr>
          <w:rFonts w:ascii="Times New Roman" w:eastAsia="Calibri" w:hAnsi="Times New Roman" w:cs="Times New Roman"/>
          <w:sz w:val="24"/>
          <w:szCs w:val="24"/>
        </w:rPr>
      </w:pPr>
    </w:p>
    <w:p w14:paraId="73A3A5B4" w14:textId="7BEF8071" w:rsidR="000D2C91" w:rsidRPr="00F405A4" w:rsidRDefault="000D2C91" w:rsidP="00F405A4">
      <w:pPr>
        <w:jc w:val="both"/>
        <w:rPr>
          <w:rFonts w:ascii="Times New Roman" w:eastAsia="Calibri" w:hAnsi="Times New Roman" w:cs="Times New Roman"/>
          <w:sz w:val="24"/>
          <w:szCs w:val="24"/>
        </w:rPr>
      </w:pPr>
      <w:r w:rsidRPr="00F405A4">
        <w:rPr>
          <w:rFonts w:ascii="Times New Roman" w:eastAsia="Calibri" w:hAnsi="Times New Roman" w:cs="Times New Roman"/>
          <w:b/>
          <w:bCs/>
          <w:i/>
          <w:iCs/>
          <w:sz w:val="24"/>
          <w:szCs w:val="24"/>
        </w:rPr>
        <w:t>SAU</w:t>
      </w:r>
    </w:p>
    <w:p w14:paraId="6818DDEE" w14:textId="62D90D56" w:rsidR="000D2C91" w:rsidRPr="00F405A4" w:rsidRDefault="000D2C91" w:rsidP="00F405A4">
      <w:pPr>
        <w:jc w:val="both"/>
        <w:rPr>
          <w:rFonts w:ascii="Times New Roman" w:eastAsia="Calibri" w:hAnsi="Times New Roman" w:cs="Times New Roman"/>
          <w:sz w:val="24"/>
          <w:szCs w:val="24"/>
        </w:rPr>
      </w:pPr>
      <w:r w:rsidRPr="00F405A4">
        <w:rPr>
          <w:rFonts w:ascii="Times New Roman" w:eastAsia="Calibri" w:hAnsi="Times New Roman" w:cs="Times New Roman"/>
          <w:sz w:val="24"/>
          <w:szCs w:val="24"/>
        </w:rPr>
        <w:t>________________________________________________________________________________</w:t>
      </w:r>
    </w:p>
    <w:p w14:paraId="1D06D0E6" w14:textId="4DCA6F2C" w:rsidR="000D2C91" w:rsidRPr="00F405A4" w:rsidRDefault="001E25C6" w:rsidP="00F405A4">
      <w:pPr>
        <w:jc w:val="both"/>
        <w:rPr>
          <w:rFonts w:ascii="Times New Roman" w:eastAsia="Calibri" w:hAnsi="Times New Roman" w:cs="Times New Roman"/>
          <w:i/>
          <w:sz w:val="24"/>
          <w:szCs w:val="24"/>
        </w:rPr>
      </w:pPr>
      <w:r w:rsidRPr="00F405A4">
        <w:rPr>
          <w:rFonts w:ascii="Times New Roman" w:eastAsia="Calibri" w:hAnsi="Times New Roman" w:cs="Times New Roman"/>
          <w:i/>
          <w:sz w:val="24"/>
          <w:szCs w:val="24"/>
        </w:rPr>
        <w:t xml:space="preserve">*A se </w:t>
      </w:r>
      <w:r w:rsidR="000D2C91" w:rsidRPr="00F405A4">
        <w:rPr>
          <w:rFonts w:ascii="Times New Roman" w:eastAsia="Calibri" w:hAnsi="Times New Roman" w:cs="Times New Roman"/>
          <w:i/>
          <w:sz w:val="24"/>
          <w:szCs w:val="24"/>
        </w:rPr>
        <w:t>completa cu denumirea acţionarului persoană juridică</w:t>
      </w:r>
    </w:p>
    <w:p w14:paraId="2988CE70" w14:textId="43F2072A" w:rsidR="000D2C91" w:rsidRPr="00F405A4" w:rsidRDefault="000D2C91" w:rsidP="00F405A4">
      <w:pPr>
        <w:rPr>
          <w:rFonts w:ascii="Times New Roman" w:eastAsia="Calibri" w:hAnsi="Times New Roman" w:cs="Times New Roman"/>
          <w:sz w:val="24"/>
          <w:szCs w:val="24"/>
        </w:rPr>
      </w:pPr>
      <w:r w:rsidRPr="00F405A4">
        <w:rPr>
          <w:rFonts w:ascii="Times New Roman" w:eastAsia="Calibri" w:hAnsi="Times New Roman" w:cs="Times New Roman"/>
          <w:sz w:val="24"/>
          <w:szCs w:val="24"/>
        </w:rPr>
        <w:t xml:space="preserve">cu sediul social situat în ____________________________________________________________, înmatriculată la Registrul Comerțului/entitate similară pentru persoane juridice nerezidente sub nr. _______________________________________, cod unic de înregistrare/număr de înregistrare </w:t>
      </w:r>
      <w:r w:rsidR="00877277" w:rsidRPr="00F405A4">
        <w:rPr>
          <w:rFonts w:ascii="Times New Roman" w:eastAsia="Calibri" w:hAnsi="Times New Roman" w:cs="Times New Roman"/>
          <w:sz w:val="24"/>
          <w:szCs w:val="24"/>
        </w:rPr>
        <w:t>e</w:t>
      </w:r>
      <w:r w:rsidRPr="00F405A4">
        <w:rPr>
          <w:rFonts w:ascii="Times New Roman" w:eastAsia="Calibri" w:hAnsi="Times New Roman" w:cs="Times New Roman"/>
          <w:sz w:val="24"/>
          <w:szCs w:val="24"/>
        </w:rPr>
        <w:t xml:space="preserve">chivalent pentru persoanele juridice </w:t>
      </w:r>
      <w:r w:rsidR="002522B8" w:rsidRPr="00F405A4">
        <w:rPr>
          <w:rFonts w:ascii="Times New Roman" w:eastAsia="Calibri" w:hAnsi="Times New Roman" w:cs="Times New Roman"/>
          <w:sz w:val="24"/>
          <w:szCs w:val="24"/>
        </w:rPr>
        <w:t>n</w:t>
      </w:r>
      <w:r w:rsidRPr="00F405A4">
        <w:rPr>
          <w:rFonts w:ascii="Times New Roman" w:eastAsia="Calibri" w:hAnsi="Times New Roman" w:cs="Times New Roman"/>
          <w:sz w:val="24"/>
          <w:szCs w:val="24"/>
        </w:rPr>
        <w:t>erezidente__</w:t>
      </w:r>
      <w:r w:rsidR="002522B8" w:rsidRPr="00F405A4">
        <w:rPr>
          <w:rFonts w:ascii="Times New Roman" w:eastAsia="Calibri" w:hAnsi="Times New Roman" w:cs="Times New Roman"/>
          <w:sz w:val="24"/>
          <w:szCs w:val="24"/>
        </w:rPr>
        <w:t>_</w:t>
      </w:r>
      <w:r w:rsidRPr="00F405A4">
        <w:rPr>
          <w:rFonts w:ascii="Times New Roman" w:eastAsia="Calibri" w:hAnsi="Times New Roman" w:cs="Times New Roman"/>
          <w:sz w:val="24"/>
          <w:szCs w:val="24"/>
        </w:rPr>
        <w:t>_____________________________________,</w:t>
      </w:r>
    </w:p>
    <w:p w14:paraId="06C60BC5" w14:textId="77777777" w:rsidR="001E25C6" w:rsidRPr="00F405A4" w:rsidRDefault="000D2C91" w:rsidP="00F405A4">
      <w:pPr>
        <w:jc w:val="both"/>
        <w:rPr>
          <w:rFonts w:ascii="Times New Roman" w:eastAsia="Calibri" w:hAnsi="Times New Roman" w:cs="Times New Roman"/>
          <w:sz w:val="24"/>
          <w:szCs w:val="24"/>
        </w:rPr>
      </w:pPr>
      <w:r w:rsidRPr="00F405A4">
        <w:rPr>
          <w:rFonts w:ascii="Times New Roman" w:eastAsia="Calibri" w:hAnsi="Times New Roman" w:cs="Times New Roman"/>
          <w:sz w:val="24"/>
          <w:szCs w:val="24"/>
        </w:rPr>
        <w:t>reprezentată legal prin ______________________________________________________________</w:t>
      </w:r>
    </w:p>
    <w:p w14:paraId="28796FD7" w14:textId="2030F947" w:rsidR="000D2C91" w:rsidRPr="00F405A4" w:rsidRDefault="001E25C6" w:rsidP="00F405A4">
      <w:pPr>
        <w:jc w:val="both"/>
        <w:rPr>
          <w:rFonts w:ascii="Times New Roman" w:eastAsia="Calibri" w:hAnsi="Times New Roman" w:cs="Times New Roman"/>
          <w:sz w:val="24"/>
          <w:szCs w:val="24"/>
        </w:rPr>
      </w:pPr>
      <w:r w:rsidRPr="00F405A4">
        <w:rPr>
          <w:rFonts w:ascii="Times New Roman" w:eastAsia="Calibri" w:hAnsi="Times New Roman" w:cs="Times New Roman"/>
          <w:sz w:val="24"/>
          <w:szCs w:val="24"/>
        </w:rPr>
        <w:t>*A se</w:t>
      </w:r>
      <w:r w:rsidR="000D2C91" w:rsidRPr="00F405A4">
        <w:rPr>
          <w:rFonts w:ascii="Times New Roman" w:eastAsia="Calibri" w:hAnsi="Times New Roman" w:cs="Times New Roman"/>
          <w:i/>
          <w:sz w:val="24"/>
          <w:szCs w:val="24"/>
        </w:rPr>
        <w:t xml:space="preserve"> completa cu numele şi prenumele reprezentantului legal al acţionarului persoană juridică, astfel cum apar acestea în documentele doveditoare ale calităţii de reprezentant</w:t>
      </w:r>
    </w:p>
    <w:p w14:paraId="55C44746" w14:textId="77777777" w:rsidR="000D2C91" w:rsidRPr="00F405A4" w:rsidRDefault="000D2C91" w:rsidP="00F405A4">
      <w:pPr>
        <w:jc w:val="both"/>
        <w:rPr>
          <w:rFonts w:ascii="Times New Roman" w:eastAsia="Calibri" w:hAnsi="Times New Roman" w:cs="Times New Roman"/>
          <w:i/>
          <w:color w:val="808080" w:themeColor="background1" w:themeShade="80"/>
          <w:sz w:val="24"/>
          <w:szCs w:val="24"/>
        </w:rPr>
      </w:pPr>
    </w:p>
    <w:p w14:paraId="40BEB360" w14:textId="77777777" w:rsidR="00582E8D" w:rsidRPr="00F405A4" w:rsidRDefault="00582E8D" w:rsidP="00F405A4">
      <w:pPr>
        <w:widowControl w:val="0"/>
        <w:jc w:val="both"/>
        <w:rPr>
          <w:rFonts w:ascii="Times New Roman" w:eastAsia="Calibri" w:hAnsi="Times New Roman" w:cs="Times New Roman"/>
          <w:sz w:val="24"/>
          <w:szCs w:val="24"/>
        </w:rPr>
      </w:pPr>
    </w:p>
    <w:p w14:paraId="65EF2B2F" w14:textId="26846694" w:rsidR="000D2C91" w:rsidRPr="00F405A4" w:rsidRDefault="000D2C91" w:rsidP="00F405A4">
      <w:pPr>
        <w:widowControl w:val="0"/>
        <w:jc w:val="both"/>
        <w:rPr>
          <w:rFonts w:ascii="Times New Roman" w:eastAsia="Calibri" w:hAnsi="Times New Roman" w:cs="Times New Roman"/>
          <w:sz w:val="24"/>
          <w:szCs w:val="24"/>
        </w:rPr>
      </w:pPr>
      <w:r w:rsidRPr="00F405A4">
        <w:rPr>
          <w:rFonts w:ascii="Times New Roman" w:eastAsia="Calibri" w:hAnsi="Times New Roman" w:cs="Times New Roman"/>
          <w:sz w:val="24"/>
          <w:szCs w:val="24"/>
        </w:rPr>
        <w:t xml:space="preserve">drept reprezentant al meu în </w:t>
      </w:r>
      <w:r w:rsidR="00D24104" w:rsidRPr="005E3835">
        <w:rPr>
          <w:rFonts w:ascii="Times New Roman" w:eastAsia="DaxlinePro-Light" w:hAnsi="Times New Roman" w:cs="Times New Roman"/>
          <w:b/>
          <w:bCs/>
          <w:sz w:val="24"/>
          <w:szCs w:val="24"/>
        </w:rPr>
        <w:t>AG</w:t>
      </w:r>
      <w:r w:rsidR="00D24104">
        <w:rPr>
          <w:rFonts w:ascii="Times New Roman" w:eastAsia="DaxlinePro-Light" w:hAnsi="Times New Roman" w:cs="Times New Roman"/>
          <w:b/>
          <w:bCs/>
          <w:sz w:val="24"/>
          <w:szCs w:val="24"/>
        </w:rPr>
        <w:t>O</w:t>
      </w:r>
      <w:r w:rsidR="00D24104" w:rsidRPr="005E3835">
        <w:rPr>
          <w:rFonts w:ascii="Times New Roman" w:eastAsia="DaxlinePro-Light" w:hAnsi="Times New Roman" w:cs="Times New Roman"/>
          <w:b/>
          <w:bCs/>
          <w:sz w:val="24"/>
          <w:szCs w:val="24"/>
        </w:rPr>
        <w:t xml:space="preserve">A Societatii din data de </w:t>
      </w:r>
      <w:r w:rsidR="00D24104">
        <w:rPr>
          <w:rFonts w:ascii="Times New Roman" w:eastAsia="DaxlinePro-Light" w:hAnsi="Times New Roman" w:cs="Times New Roman"/>
          <w:b/>
          <w:bCs/>
          <w:sz w:val="24"/>
          <w:szCs w:val="24"/>
        </w:rPr>
        <w:t xml:space="preserve">15 septembrie </w:t>
      </w:r>
      <w:r w:rsidR="00D24104" w:rsidRPr="005E3835">
        <w:rPr>
          <w:rFonts w:ascii="Times New Roman" w:eastAsia="DaxlinePro-Light" w:hAnsi="Times New Roman" w:cs="Times New Roman"/>
          <w:b/>
          <w:bCs/>
          <w:sz w:val="24"/>
          <w:szCs w:val="24"/>
        </w:rPr>
        <w:t>202</w:t>
      </w:r>
      <w:r w:rsidR="00D24104">
        <w:rPr>
          <w:rFonts w:ascii="Times New Roman" w:eastAsia="DaxlinePro-Light" w:hAnsi="Times New Roman" w:cs="Times New Roman"/>
          <w:b/>
          <w:bCs/>
          <w:sz w:val="24"/>
          <w:szCs w:val="24"/>
        </w:rPr>
        <w:t>5</w:t>
      </w:r>
      <w:r w:rsidR="00D24104" w:rsidRPr="005E3835">
        <w:rPr>
          <w:rFonts w:ascii="Times New Roman" w:eastAsia="DaxlinePro-Light" w:hAnsi="Times New Roman" w:cs="Times New Roman"/>
          <w:b/>
          <w:bCs/>
          <w:sz w:val="24"/>
          <w:szCs w:val="24"/>
        </w:rPr>
        <w:t>, ora 1</w:t>
      </w:r>
      <w:r w:rsidR="00D24104">
        <w:rPr>
          <w:rFonts w:ascii="Times New Roman" w:eastAsia="DaxlinePro-Light" w:hAnsi="Times New Roman" w:cs="Times New Roman"/>
          <w:b/>
          <w:bCs/>
          <w:sz w:val="24"/>
          <w:szCs w:val="24"/>
        </w:rPr>
        <w:t>2</w:t>
      </w:r>
      <w:r w:rsidR="00D24104" w:rsidRPr="005E3835">
        <w:rPr>
          <w:rFonts w:ascii="Times New Roman" w:eastAsia="DaxlinePro-Light" w:hAnsi="Times New Roman" w:cs="Times New Roman"/>
          <w:b/>
          <w:bCs/>
          <w:sz w:val="24"/>
          <w:szCs w:val="24"/>
        </w:rPr>
        <w:t>:</w:t>
      </w:r>
      <w:r w:rsidR="00D24104">
        <w:rPr>
          <w:rFonts w:ascii="Times New Roman" w:eastAsia="DaxlinePro-Light" w:hAnsi="Times New Roman" w:cs="Times New Roman"/>
          <w:b/>
          <w:bCs/>
          <w:sz w:val="24"/>
          <w:szCs w:val="24"/>
        </w:rPr>
        <w:t>0</w:t>
      </w:r>
      <w:r w:rsidR="00D24104" w:rsidRPr="005E3835">
        <w:rPr>
          <w:rFonts w:ascii="Times New Roman" w:eastAsia="DaxlinePro-Light" w:hAnsi="Times New Roman" w:cs="Times New Roman"/>
          <w:b/>
          <w:bCs/>
          <w:sz w:val="24"/>
          <w:szCs w:val="24"/>
        </w:rPr>
        <w:t>0 (ora Romaniei) – prima convocare</w:t>
      </w:r>
      <w:r w:rsidR="00D24104" w:rsidRPr="005E3835">
        <w:rPr>
          <w:rFonts w:ascii="Times New Roman" w:eastAsia="DaxlinePro-Light" w:hAnsi="Times New Roman" w:cs="Times New Roman"/>
          <w:sz w:val="24"/>
          <w:szCs w:val="24"/>
        </w:rPr>
        <w:t xml:space="preserve"> si, respectiv </w:t>
      </w:r>
      <w:r w:rsidR="00D24104">
        <w:rPr>
          <w:rFonts w:ascii="Times New Roman" w:eastAsia="DaxlinePro-Light" w:hAnsi="Times New Roman" w:cs="Times New Roman"/>
          <w:b/>
          <w:bCs/>
          <w:sz w:val="24"/>
          <w:szCs w:val="24"/>
        </w:rPr>
        <w:t xml:space="preserve">16 septembrie </w:t>
      </w:r>
      <w:r w:rsidR="00D24104" w:rsidRPr="005E3835">
        <w:rPr>
          <w:rFonts w:ascii="Times New Roman" w:eastAsia="DaxlinePro-Light" w:hAnsi="Times New Roman" w:cs="Times New Roman"/>
          <w:b/>
          <w:bCs/>
          <w:sz w:val="24"/>
          <w:szCs w:val="24"/>
        </w:rPr>
        <w:t>202</w:t>
      </w:r>
      <w:r w:rsidR="00D24104">
        <w:rPr>
          <w:rFonts w:ascii="Times New Roman" w:eastAsia="DaxlinePro-Light" w:hAnsi="Times New Roman" w:cs="Times New Roman"/>
          <w:b/>
          <w:bCs/>
          <w:sz w:val="24"/>
          <w:szCs w:val="24"/>
        </w:rPr>
        <w:t>5</w:t>
      </w:r>
      <w:r w:rsidR="00D24104" w:rsidRPr="005E3835">
        <w:rPr>
          <w:rFonts w:ascii="Times New Roman" w:eastAsia="DaxlinePro-Light" w:hAnsi="Times New Roman" w:cs="Times New Roman"/>
          <w:b/>
          <w:bCs/>
          <w:sz w:val="24"/>
          <w:szCs w:val="24"/>
        </w:rPr>
        <w:t>, ora 1</w:t>
      </w:r>
      <w:r w:rsidR="00D24104">
        <w:rPr>
          <w:rFonts w:ascii="Times New Roman" w:eastAsia="DaxlinePro-Light" w:hAnsi="Times New Roman" w:cs="Times New Roman"/>
          <w:b/>
          <w:bCs/>
          <w:sz w:val="24"/>
          <w:szCs w:val="24"/>
        </w:rPr>
        <w:t>2</w:t>
      </w:r>
      <w:r w:rsidR="00D24104" w:rsidRPr="005E3835">
        <w:rPr>
          <w:rFonts w:ascii="Times New Roman" w:eastAsia="DaxlinePro-Light" w:hAnsi="Times New Roman" w:cs="Times New Roman"/>
          <w:b/>
          <w:bCs/>
          <w:sz w:val="24"/>
          <w:szCs w:val="24"/>
        </w:rPr>
        <w:t>:</w:t>
      </w:r>
      <w:r w:rsidR="00D24104">
        <w:rPr>
          <w:rFonts w:ascii="Times New Roman" w:eastAsia="DaxlinePro-Light" w:hAnsi="Times New Roman" w:cs="Times New Roman"/>
          <w:b/>
          <w:bCs/>
          <w:sz w:val="24"/>
          <w:szCs w:val="24"/>
        </w:rPr>
        <w:t>0</w:t>
      </w:r>
      <w:r w:rsidR="00D24104" w:rsidRPr="005E3835">
        <w:rPr>
          <w:rFonts w:ascii="Times New Roman" w:eastAsia="DaxlinePro-Light" w:hAnsi="Times New Roman" w:cs="Times New Roman"/>
          <w:b/>
          <w:bCs/>
          <w:sz w:val="24"/>
          <w:szCs w:val="24"/>
        </w:rPr>
        <w:t>0 (ora Romaniei)</w:t>
      </w:r>
      <w:r w:rsidR="00D24104" w:rsidRPr="005E3835">
        <w:rPr>
          <w:rFonts w:ascii="Times New Roman" w:eastAsia="DaxlinePro-Light" w:hAnsi="Times New Roman" w:cs="Times New Roman"/>
          <w:sz w:val="24"/>
          <w:szCs w:val="24"/>
        </w:rPr>
        <w:t xml:space="preserve"> </w:t>
      </w:r>
      <w:r w:rsidR="004A2CC1" w:rsidRPr="005E3835">
        <w:rPr>
          <w:rFonts w:ascii="Times New Roman" w:eastAsia="DaxlinePro-Light" w:hAnsi="Times New Roman" w:cs="Times New Roman"/>
          <w:sz w:val="24"/>
          <w:szCs w:val="24"/>
        </w:rPr>
        <w:t>– a doua convocare</w:t>
      </w:r>
      <w:r w:rsidRPr="00F405A4">
        <w:rPr>
          <w:rFonts w:ascii="Times New Roman" w:eastAsia="Calibri" w:hAnsi="Times New Roman" w:cs="Times New Roman"/>
          <w:sz w:val="24"/>
          <w:szCs w:val="24"/>
        </w:rPr>
        <w:t>,</w:t>
      </w:r>
      <w:r w:rsidR="00A94337" w:rsidRPr="00F405A4">
        <w:rPr>
          <w:rFonts w:ascii="Times New Roman" w:eastAsia="Calibri" w:hAnsi="Times New Roman" w:cs="Times New Roman"/>
          <w:sz w:val="24"/>
          <w:szCs w:val="24"/>
        </w:rPr>
        <w:t xml:space="preserve"> sa exercite dreptul de vot aferent</w:t>
      </w:r>
      <w:r w:rsidRPr="00F405A4">
        <w:rPr>
          <w:rFonts w:ascii="Times New Roman" w:eastAsia="Calibri" w:hAnsi="Times New Roman" w:cs="Times New Roman"/>
          <w:sz w:val="24"/>
          <w:szCs w:val="24"/>
        </w:rPr>
        <w:t xml:space="preserve"> </w:t>
      </w:r>
      <w:r w:rsidR="005912E4" w:rsidRPr="00F405A4">
        <w:rPr>
          <w:rFonts w:ascii="Times New Roman" w:eastAsia="Calibri" w:hAnsi="Times New Roman" w:cs="Times New Roman"/>
          <w:sz w:val="24"/>
          <w:szCs w:val="24"/>
        </w:rPr>
        <w:t>detinerilor mele inregistrate in registrul actionarilor la data de referinta, dupa cum urmeaza:</w:t>
      </w:r>
    </w:p>
    <w:p w14:paraId="29E82B66" w14:textId="77777777" w:rsidR="00582E8D" w:rsidRPr="00F405A4" w:rsidRDefault="00582E8D" w:rsidP="00F405A4">
      <w:pPr>
        <w:widowControl w:val="0"/>
        <w:jc w:val="both"/>
        <w:rPr>
          <w:rFonts w:ascii="Times New Roman" w:eastAsia="Calibri" w:hAnsi="Times New Roman" w:cs="Times New Roman"/>
          <w:sz w:val="24"/>
          <w:szCs w:val="24"/>
        </w:rPr>
      </w:pPr>
    </w:p>
    <w:p w14:paraId="72EB70C3" w14:textId="77777777" w:rsidR="000332E6" w:rsidRPr="00502C68" w:rsidRDefault="000332E6" w:rsidP="000332E6">
      <w:pPr>
        <w:widowControl w:val="0"/>
        <w:jc w:val="both"/>
        <w:rPr>
          <w:rFonts w:ascii="Times New Roman" w:eastAsia="Calibri" w:hAnsi="Times New Roman" w:cs="Times New Roman"/>
          <w:color w:val="000000"/>
          <w:sz w:val="24"/>
          <w:szCs w:val="24"/>
        </w:rPr>
      </w:pPr>
      <w:r w:rsidRPr="005E3835">
        <w:rPr>
          <w:rFonts w:ascii="Times New Roman" w:eastAsia="DaxlinePro-Light" w:hAnsi="Times New Roman" w:cs="Times New Roman"/>
          <w:b/>
          <w:bCs/>
          <w:iCs/>
          <w:sz w:val="24"/>
          <w:szCs w:val="24"/>
        </w:rPr>
        <w:t>Pentru punctul 1 de pe ordinea de zi, respectiv:</w:t>
      </w:r>
      <w:r>
        <w:rPr>
          <w:rFonts w:ascii="Times New Roman" w:eastAsia="DaxlinePro-Light" w:hAnsi="Times New Roman" w:cs="Times New Roman"/>
          <w:b/>
          <w:bCs/>
          <w:iCs/>
          <w:sz w:val="24"/>
          <w:szCs w:val="24"/>
        </w:rPr>
        <w:t xml:space="preserve"> </w:t>
      </w:r>
      <w:r w:rsidRPr="007D2498">
        <w:rPr>
          <w:rFonts w:ascii="Times New Roman" w:eastAsia="Calibri" w:hAnsi="Times New Roman" w:cs="Times New Roman"/>
          <w:b/>
          <w:bCs/>
          <w:color w:val="000000"/>
          <w:sz w:val="24"/>
          <w:szCs w:val="24"/>
        </w:rPr>
        <w:t xml:space="preserve">Alegerea </w:t>
      </w:r>
      <w:r w:rsidRPr="005C45F1">
        <w:rPr>
          <w:rFonts w:ascii="Times New Roman" w:eastAsia="Calibri" w:hAnsi="Times New Roman" w:cs="Times New Roman"/>
          <w:color w:val="000000"/>
          <w:sz w:val="24"/>
          <w:szCs w:val="24"/>
        </w:rPr>
        <w:t>noilor membri din componența Consiliului de Administrație, începând cu data de 17 septembrie 2025, data expirării mandatului fiind 17 septembrie 2029</w:t>
      </w:r>
      <w:r w:rsidRPr="007D2498">
        <w:rPr>
          <w:rFonts w:ascii="Times New Roman" w:eastAsia="Calibri" w:hAnsi="Times New Roman" w:cs="Times New Roman"/>
          <w:color w:val="000000"/>
          <w:sz w:val="24"/>
          <w:szCs w:val="24"/>
        </w:rPr>
        <w:t>.</w:t>
      </w:r>
    </w:p>
    <w:p w14:paraId="4D51DE54" w14:textId="77777777" w:rsidR="000332E6" w:rsidRDefault="000332E6" w:rsidP="000332E6">
      <w:pPr>
        <w:widowControl w:val="0"/>
        <w:jc w:val="both"/>
        <w:rPr>
          <w:rFonts w:ascii="Times New Roman" w:eastAsia="Calibri" w:hAnsi="Times New Roman" w:cs="Times New Roman"/>
          <w:color w:val="000000"/>
          <w:sz w:val="24"/>
          <w:szCs w:val="24"/>
        </w:rPr>
      </w:pPr>
    </w:p>
    <w:p w14:paraId="58CB0F29" w14:textId="77777777" w:rsidR="000332E6" w:rsidRPr="00A10E73" w:rsidRDefault="000332E6" w:rsidP="000332E6">
      <w:pPr>
        <w:widowControl w:val="0"/>
        <w:pBdr>
          <w:bottom w:val="single" w:sz="12" w:space="1" w:color="auto"/>
        </w:pBdr>
        <w:jc w:val="both"/>
        <w:rPr>
          <w:rFonts w:ascii="Times New Roman" w:eastAsia="DaxlinePro-Light" w:hAnsi="Times New Roman" w:cs="Times New Roman"/>
          <w:i/>
          <w:iCs/>
          <w:sz w:val="24"/>
          <w:szCs w:val="24"/>
        </w:rPr>
      </w:pPr>
      <w:r w:rsidRPr="008E3956">
        <w:rPr>
          <w:rFonts w:ascii="Times New Roman" w:eastAsia="DaxlinePro-Light" w:hAnsi="Times New Roman" w:cs="Times New Roman"/>
          <w:i/>
          <w:iCs/>
          <w:sz w:val="24"/>
          <w:szCs w:val="24"/>
        </w:rPr>
        <w:t>* Optiunea de vot aferenta acestui punct de pe ordinea de zi va fi indicata in Anexa 1 atasata prezentului formular de vot prin corespondenta - Exprimarea Votului Secret.</w:t>
      </w:r>
      <w:r>
        <w:rPr>
          <w:rFonts w:ascii="Times New Roman" w:eastAsia="DaxlinePro-Light" w:hAnsi="Times New Roman" w:cs="Times New Roman"/>
          <w:i/>
          <w:iCs/>
          <w:sz w:val="24"/>
          <w:szCs w:val="24"/>
        </w:rPr>
        <w:t xml:space="preserve"> </w:t>
      </w:r>
    </w:p>
    <w:p w14:paraId="01117F26" w14:textId="77777777" w:rsidR="000332E6" w:rsidRDefault="000332E6" w:rsidP="000332E6">
      <w:pPr>
        <w:widowControl w:val="0"/>
        <w:jc w:val="both"/>
        <w:rPr>
          <w:rFonts w:ascii="Times New Roman" w:eastAsia="DaxlinePro-Light" w:hAnsi="Times New Roman" w:cs="Times New Roman"/>
          <w:b/>
          <w:bCs/>
          <w:iCs/>
          <w:sz w:val="24"/>
          <w:szCs w:val="24"/>
          <w:lang w:val="en"/>
        </w:rPr>
      </w:pPr>
    </w:p>
    <w:p w14:paraId="174793D2" w14:textId="77777777" w:rsidR="000332E6" w:rsidRPr="00AB4A8B" w:rsidRDefault="000332E6" w:rsidP="000332E6">
      <w:pPr>
        <w:keepNext/>
        <w:keepLines/>
        <w:widowControl w:val="0"/>
        <w:jc w:val="both"/>
        <w:rPr>
          <w:rFonts w:ascii="Times New Roman" w:eastAsia="Calibri" w:hAnsi="Times New Roman" w:cs="Times New Roman"/>
          <w:color w:val="000000"/>
          <w:sz w:val="24"/>
          <w:szCs w:val="24"/>
        </w:rPr>
      </w:pPr>
      <w:r w:rsidRPr="005E3835">
        <w:rPr>
          <w:rFonts w:ascii="Times New Roman" w:eastAsia="DaxlinePro-Light" w:hAnsi="Times New Roman" w:cs="Times New Roman"/>
          <w:b/>
          <w:bCs/>
          <w:iCs/>
          <w:sz w:val="24"/>
          <w:szCs w:val="24"/>
          <w:lang w:val="en"/>
        </w:rPr>
        <w:t xml:space="preserve">Pentru punctul 2 de pe ordinea de zi, respectiv: </w:t>
      </w:r>
      <w:r w:rsidRPr="00AB4A8B">
        <w:rPr>
          <w:rFonts w:ascii="Times New Roman" w:eastAsia="Calibri" w:hAnsi="Times New Roman" w:cs="Times New Roman"/>
          <w:b/>
          <w:bCs/>
          <w:color w:val="000000"/>
          <w:sz w:val="24"/>
          <w:szCs w:val="24"/>
        </w:rPr>
        <w:t>Aprobarea</w:t>
      </w:r>
      <w:r w:rsidRPr="00AB4A8B">
        <w:rPr>
          <w:rFonts w:ascii="Times New Roman" w:eastAsia="Calibri" w:hAnsi="Times New Roman" w:cs="Times New Roman"/>
          <w:color w:val="000000"/>
          <w:sz w:val="24"/>
          <w:szCs w:val="24"/>
        </w:rPr>
        <w:t xml:space="preserve"> </w:t>
      </w:r>
      <w:r w:rsidRPr="00FF07B7">
        <w:rPr>
          <w:rFonts w:ascii="Times New Roman" w:eastAsia="Calibri" w:hAnsi="Times New Roman" w:cs="Times New Roman"/>
          <w:color w:val="000000"/>
          <w:sz w:val="24"/>
          <w:szCs w:val="24"/>
        </w:rPr>
        <w:t>împuternicirii Directorului General, Camelia Ene, pentru a semna contractele de mandat care urmează a fi încheiate cu noii membri ai Consiliului de Administrație, după modelul de contract de mandat deja aprobat de către AGOA din data de 14 octombrie 2024</w:t>
      </w:r>
      <w:r w:rsidRPr="00502C68">
        <w:rPr>
          <w:rFonts w:ascii="Times New Roman" w:eastAsia="Calibri" w:hAnsi="Times New Roman" w:cs="Times New Roman"/>
          <w:color w:val="000000"/>
          <w:sz w:val="24"/>
          <w:szCs w:val="24"/>
        </w:rPr>
        <w:t>.</w:t>
      </w:r>
    </w:p>
    <w:p w14:paraId="2FFEAFEA" w14:textId="77777777" w:rsidR="000332E6" w:rsidRPr="005E3835" w:rsidRDefault="000332E6" w:rsidP="000332E6">
      <w:pPr>
        <w:widowControl w:val="0"/>
        <w:tabs>
          <w:tab w:val="left" w:pos="360"/>
        </w:tabs>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0332E6" w:rsidRPr="005E3835" w14:paraId="235EE672"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8AF7411" w14:textId="77777777" w:rsidR="000332E6" w:rsidRPr="005E3835" w:rsidRDefault="000332E6"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5E04A061" w14:textId="77777777" w:rsidR="000332E6" w:rsidRPr="005E3835" w:rsidRDefault="000332E6"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7289967B" w14:textId="77777777" w:rsidR="000332E6" w:rsidRPr="005E3835" w:rsidRDefault="000332E6"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0332E6" w:rsidRPr="005E3835" w14:paraId="5146FF7E"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ABB5D56" w14:textId="77777777" w:rsidR="000332E6" w:rsidRPr="005E3835" w:rsidRDefault="000332E6"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0F86F61" w14:textId="77777777" w:rsidR="000332E6" w:rsidRPr="005E3835" w:rsidRDefault="000332E6"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5D5AC7C" w14:textId="77777777" w:rsidR="000332E6" w:rsidRPr="005E3835" w:rsidRDefault="000332E6"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2BC45493" w14:textId="77777777" w:rsidR="000332E6" w:rsidRPr="005E3835" w:rsidRDefault="000332E6" w:rsidP="000332E6">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25ED500A" w14:textId="77777777" w:rsidR="000332E6" w:rsidRDefault="000332E6" w:rsidP="000332E6">
      <w:pPr>
        <w:widowControl w:val="0"/>
        <w:jc w:val="both"/>
        <w:rPr>
          <w:rFonts w:ascii="Times New Roman" w:eastAsia="DaxlinePro-Light" w:hAnsi="Times New Roman" w:cs="Times New Roman"/>
          <w:b/>
          <w:bCs/>
          <w:iCs/>
          <w:sz w:val="24"/>
          <w:szCs w:val="24"/>
          <w:lang w:val="en"/>
        </w:rPr>
      </w:pPr>
    </w:p>
    <w:p w14:paraId="1C2451CC" w14:textId="77777777" w:rsidR="000332E6" w:rsidRPr="00AB4A8B" w:rsidRDefault="000332E6" w:rsidP="000332E6">
      <w:pPr>
        <w:widowControl w:val="0"/>
        <w:jc w:val="both"/>
        <w:rPr>
          <w:rFonts w:ascii="Times New Roman" w:eastAsia="Calibri" w:hAnsi="Times New Roman" w:cs="Times New Roman"/>
          <w:color w:val="000000"/>
          <w:sz w:val="24"/>
          <w:szCs w:val="24"/>
        </w:rPr>
      </w:pPr>
      <w:r w:rsidRPr="005E3835">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3</w:t>
      </w:r>
      <w:r w:rsidRPr="005E3835">
        <w:rPr>
          <w:rFonts w:ascii="Times New Roman" w:eastAsia="DaxlinePro-Light" w:hAnsi="Times New Roman" w:cs="Times New Roman"/>
          <w:b/>
          <w:bCs/>
          <w:iCs/>
          <w:sz w:val="24"/>
          <w:szCs w:val="24"/>
          <w:lang w:val="en"/>
        </w:rPr>
        <w:t xml:space="preserve"> de pe ordinea de zi, respectiv: </w:t>
      </w:r>
      <w:r w:rsidRPr="00AB4A8B">
        <w:rPr>
          <w:rFonts w:ascii="Times New Roman" w:eastAsia="Calibri" w:hAnsi="Times New Roman" w:cs="Times New Roman"/>
          <w:b/>
          <w:bCs/>
          <w:color w:val="000000"/>
          <w:sz w:val="24"/>
          <w:szCs w:val="24"/>
        </w:rPr>
        <w:t>Aprobarea</w:t>
      </w:r>
      <w:r w:rsidRPr="00AB4A8B">
        <w:rPr>
          <w:rFonts w:ascii="Times New Roman" w:eastAsia="Calibri" w:hAnsi="Times New Roman" w:cs="Times New Roman"/>
          <w:color w:val="000000"/>
          <w:sz w:val="24"/>
          <w:szCs w:val="24"/>
        </w:rPr>
        <w:t xml:space="preserve"> </w:t>
      </w:r>
      <w:r w:rsidRPr="008D0E7B">
        <w:rPr>
          <w:rFonts w:ascii="Times New Roman" w:eastAsia="Calibri" w:hAnsi="Times New Roman" w:cs="Times New Roman"/>
          <w:color w:val="000000"/>
          <w:sz w:val="24"/>
          <w:szCs w:val="24"/>
        </w:rPr>
        <w:t>împuternicirii Directorului General, Camelia Ene, pentru semnarea în numele acţionarilor a hotărârii AGOA, precum și a tuturor documentelor care urmează a fi adoptate de AGOA şi îndeplinirea tuturor formalităţilor legale în vederea executării şi înregistrării hotărârilor şi deciziilor adoptate, cu posibilitatea sub-mandatării către terţe persoane. În cadrul mandatului acordat, Camelia Ene, precum și oricare dintre sub-mandatarii acestuia va putea, fără a se limita la acestea, să îndeplinească toate formalităţile necesare pentru semnarea în numele si pe seama acţionarilor a tuturor documentelor necesare punerii în aplicare a hotărârii AGOA, inclusiv a Actului Constitutiv al Societății, precum şi să efectueze orice demersuri şi formalităţi necesare pentru implementarea şi înregistrarea hotărârilor adoptate de acționari</w:t>
      </w:r>
      <w:r w:rsidRPr="00502C68">
        <w:rPr>
          <w:rFonts w:ascii="Times New Roman" w:eastAsia="Calibri" w:hAnsi="Times New Roman" w:cs="Times New Roman"/>
          <w:color w:val="000000"/>
          <w:sz w:val="24"/>
          <w:szCs w:val="24"/>
        </w:rPr>
        <w:t>.</w:t>
      </w:r>
    </w:p>
    <w:p w14:paraId="3862C17F" w14:textId="77777777" w:rsidR="000332E6" w:rsidRPr="005E3835" w:rsidRDefault="000332E6" w:rsidP="000332E6">
      <w:pPr>
        <w:widowControl w:val="0"/>
        <w:tabs>
          <w:tab w:val="left" w:pos="360"/>
        </w:tabs>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0332E6" w:rsidRPr="005E3835" w14:paraId="3389DF97"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FA5FC6E" w14:textId="77777777" w:rsidR="000332E6" w:rsidRPr="005E3835" w:rsidRDefault="000332E6"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5DD1D2E3" w14:textId="77777777" w:rsidR="000332E6" w:rsidRPr="005E3835" w:rsidRDefault="000332E6"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59440E1" w14:textId="77777777" w:rsidR="000332E6" w:rsidRPr="005E3835" w:rsidRDefault="000332E6"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0332E6" w:rsidRPr="005E3835" w14:paraId="5B284687"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B537441" w14:textId="77777777" w:rsidR="000332E6" w:rsidRPr="005E3835" w:rsidRDefault="000332E6"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B9FB7A1" w14:textId="77777777" w:rsidR="000332E6" w:rsidRPr="005E3835" w:rsidRDefault="000332E6"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9548969" w14:textId="77777777" w:rsidR="000332E6" w:rsidRPr="005E3835" w:rsidRDefault="000332E6"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33268A87" w14:textId="77777777" w:rsidR="000332E6" w:rsidRPr="005E3835" w:rsidRDefault="000332E6" w:rsidP="000332E6">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689D1C94" w14:textId="77777777" w:rsidR="000332E6" w:rsidRPr="005E3835" w:rsidRDefault="000332E6" w:rsidP="000332E6">
      <w:pPr>
        <w:widowControl w:val="0"/>
        <w:tabs>
          <w:tab w:val="left" w:pos="360"/>
        </w:tabs>
        <w:jc w:val="both"/>
        <w:rPr>
          <w:rFonts w:ascii="Times New Roman" w:eastAsia="DaxlinePro-Light" w:hAnsi="Times New Roman" w:cs="Times New Roman"/>
          <w:b/>
          <w:bCs/>
          <w:iCs/>
          <w:sz w:val="24"/>
          <w:szCs w:val="24"/>
          <w:lang w:val="en"/>
        </w:rPr>
      </w:pPr>
    </w:p>
    <w:p w14:paraId="28C67A79" w14:textId="2BA9C133" w:rsidR="008E018F" w:rsidRPr="00F405A4" w:rsidRDefault="008E018F" w:rsidP="00F405A4">
      <w:pPr>
        <w:jc w:val="both"/>
        <w:rPr>
          <w:rFonts w:ascii="Times New Roman" w:hAnsi="Times New Roman" w:cs="Times New Roman"/>
          <w:sz w:val="24"/>
          <w:szCs w:val="24"/>
        </w:rPr>
      </w:pPr>
      <w:r w:rsidRPr="00F405A4">
        <w:rPr>
          <w:rFonts w:ascii="Times New Roman" w:hAnsi="Times New Roman" w:cs="Times New Roman"/>
          <w:i/>
          <w:sz w:val="24"/>
          <w:szCs w:val="24"/>
        </w:rPr>
        <w:t xml:space="preserve">Nota: Se va indica votul exprimat prin bifarea cu un „X” a unuia dintre spatiile pentru variantele „PENTRU”, „IMPOTRIVA” sau „ABTINERE”. In situatia in care se bifeaza cu „X” mai mult de o </w:t>
      </w:r>
      <w:r w:rsidRPr="00F405A4">
        <w:rPr>
          <w:rFonts w:ascii="Times New Roman" w:hAnsi="Times New Roman" w:cs="Times New Roman"/>
          <w:i/>
          <w:sz w:val="24"/>
          <w:szCs w:val="24"/>
        </w:rPr>
        <w:lastRenderedPageBreak/>
        <w:t>un spatiu sau nu se bifeaza nici un spatiu, votul respectiv este considerat nul/ nu se considera exercitat</w:t>
      </w:r>
      <w:r w:rsidRPr="00F405A4">
        <w:rPr>
          <w:rFonts w:ascii="Times New Roman" w:hAnsi="Times New Roman" w:cs="Times New Roman"/>
          <w:sz w:val="24"/>
          <w:szCs w:val="24"/>
        </w:rPr>
        <w:t xml:space="preserve">. </w:t>
      </w:r>
    </w:p>
    <w:p w14:paraId="2A657F0C" w14:textId="77777777" w:rsidR="0064771A" w:rsidRPr="00F405A4" w:rsidRDefault="0064771A" w:rsidP="00F405A4">
      <w:pPr>
        <w:jc w:val="both"/>
        <w:rPr>
          <w:rFonts w:ascii="Times New Roman" w:hAnsi="Times New Roman" w:cs="Times New Roman"/>
          <w:sz w:val="24"/>
          <w:szCs w:val="24"/>
        </w:rPr>
      </w:pPr>
    </w:p>
    <w:p w14:paraId="61553A50" w14:textId="77777777" w:rsidR="008E018F" w:rsidRPr="00F405A4" w:rsidRDefault="008E018F" w:rsidP="00F405A4">
      <w:pPr>
        <w:jc w:val="both"/>
        <w:rPr>
          <w:rFonts w:ascii="Times New Roman" w:hAnsi="Times New Roman" w:cs="Times New Roman"/>
          <w:sz w:val="24"/>
          <w:szCs w:val="24"/>
        </w:rPr>
      </w:pPr>
      <w:r w:rsidRPr="00F405A4">
        <w:rPr>
          <w:rFonts w:ascii="Times New Roman" w:hAnsi="Times New Roman" w:cs="Times New Roman"/>
          <w:sz w:val="24"/>
          <w:szCs w:val="24"/>
        </w:rPr>
        <w:t>Prezenta procura speciala:</w:t>
      </w:r>
    </w:p>
    <w:p w14:paraId="1DAAFE69" w14:textId="2B508930"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rPr>
        <w:t>este valabila doar pentru AG</w:t>
      </w:r>
      <w:r w:rsidR="007C0504">
        <w:rPr>
          <w:rFonts w:ascii="Times New Roman" w:hAnsi="Times New Roman" w:cs="Times New Roman"/>
          <w:sz w:val="24"/>
          <w:szCs w:val="24"/>
        </w:rPr>
        <w:t>O</w:t>
      </w:r>
      <w:r w:rsidRPr="00F405A4">
        <w:rPr>
          <w:rFonts w:ascii="Times New Roman" w:hAnsi="Times New Roman" w:cs="Times New Roman"/>
          <w:sz w:val="24"/>
          <w:szCs w:val="24"/>
        </w:rPr>
        <w:t>A pentru care a fost solicitata, iar reprezentantul are obligatia sa voteze in conformitate cu instructiunile formulate de actionarul care l-a desemnat, sub sanctiunea anularii votului de catre secretarii sedintei AG</w:t>
      </w:r>
      <w:r w:rsidR="007C0504">
        <w:rPr>
          <w:rFonts w:ascii="Times New Roman" w:hAnsi="Times New Roman" w:cs="Times New Roman"/>
          <w:sz w:val="24"/>
          <w:szCs w:val="24"/>
        </w:rPr>
        <w:t>O</w:t>
      </w:r>
      <w:r w:rsidRPr="00F405A4">
        <w:rPr>
          <w:rFonts w:ascii="Times New Roman" w:hAnsi="Times New Roman" w:cs="Times New Roman"/>
          <w:sz w:val="24"/>
          <w:szCs w:val="24"/>
        </w:rPr>
        <w:t>A;</w:t>
      </w:r>
    </w:p>
    <w:p w14:paraId="43EEB279" w14:textId="1EA5B457"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rPr>
        <w:t xml:space="preserve">termenul limita pentru inregistrarea procurilor speciale la Societate este </w:t>
      </w:r>
      <w:r w:rsidR="000332E6">
        <w:rPr>
          <w:rFonts w:ascii="Times New Roman" w:hAnsi="Times New Roman" w:cs="Times New Roman"/>
          <w:sz w:val="24"/>
          <w:szCs w:val="24"/>
        </w:rPr>
        <w:t>11</w:t>
      </w:r>
      <w:r w:rsidRPr="00F405A4">
        <w:rPr>
          <w:rFonts w:ascii="Times New Roman" w:hAnsi="Times New Roman" w:cs="Times New Roman"/>
          <w:sz w:val="24"/>
          <w:szCs w:val="24"/>
        </w:rPr>
        <w:t xml:space="preserve"> </w:t>
      </w:r>
      <w:r w:rsidR="000332E6">
        <w:rPr>
          <w:rFonts w:ascii="Times New Roman" w:hAnsi="Times New Roman" w:cs="Times New Roman"/>
          <w:sz w:val="24"/>
          <w:szCs w:val="24"/>
        </w:rPr>
        <w:t>septe</w:t>
      </w:r>
      <w:r w:rsidR="00AC6529">
        <w:rPr>
          <w:rFonts w:ascii="Times New Roman" w:hAnsi="Times New Roman" w:cs="Times New Roman"/>
          <w:sz w:val="24"/>
          <w:szCs w:val="24"/>
        </w:rPr>
        <w:t>mbrie</w:t>
      </w:r>
      <w:r w:rsidR="00B245AB">
        <w:rPr>
          <w:rFonts w:ascii="Times New Roman" w:hAnsi="Times New Roman" w:cs="Times New Roman"/>
          <w:sz w:val="24"/>
          <w:szCs w:val="24"/>
        </w:rPr>
        <w:t xml:space="preserve"> </w:t>
      </w:r>
      <w:r w:rsidRPr="00F405A4">
        <w:rPr>
          <w:rFonts w:ascii="Times New Roman" w:hAnsi="Times New Roman" w:cs="Times New Roman"/>
          <w:sz w:val="24"/>
          <w:szCs w:val="24"/>
        </w:rPr>
        <w:t>202</w:t>
      </w:r>
      <w:r w:rsidR="000332E6">
        <w:rPr>
          <w:rFonts w:ascii="Times New Roman" w:hAnsi="Times New Roman" w:cs="Times New Roman"/>
          <w:sz w:val="24"/>
          <w:szCs w:val="24"/>
        </w:rPr>
        <w:t>5</w:t>
      </w:r>
      <w:r w:rsidRPr="00F405A4">
        <w:rPr>
          <w:rFonts w:ascii="Times New Roman" w:hAnsi="Times New Roman" w:cs="Times New Roman"/>
          <w:sz w:val="24"/>
          <w:szCs w:val="24"/>
        </w:rPr>
        <w:t>, ora 1</w:t>
      </w:r>
      <w:r w:rsidR="000E682A">
        <w:rPr>
          <w:rFonts w:ascii="Times New Roman" w:hAnsi="Times New Roman" w:cs="Times New Roman"/>
          <w:sz w:val="24"/>
          <w:szCs w:val="24"/>
        </w:rPr>
        <w:t>8</w:t>
      </w:r>
      <w:r w:rsidRPr="00F405A4">
        <w:rPr>
          <w:rFonts w:ascii="Times New Roman" w:hAnsi="Times New Roman" w:cs="Times New Roman"/>
          <w:sz w:val="24"/>
          <w:szCs w:val="24"/>
        </w:rPr>
        <w:t>:00 (ora Romaniei);</w:t>
      </w:r>
    </w:p>
    <w:p w14:paraId="3741ABDE" w14:textId="77777777"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rPr>
        <w:t>se redacteaza in 3 exemplare originale, din care: un exemplar ramane la mandant, un exemplar se va inmana imputernicitului si un exemplar se va comunica Societatii;</w:t>
      </w:r>
    </w:p>
    <w:p w14:paraId="6D6B2A4E" w14:textId="77777777"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u w:val="single"/>
        </w:rPr>
        <w:t>se semneaza si se dateaza de catre actionarul mandant; in cazul actionarilor colectivi se semneaza de toti actionarii colectivi</w:t>
      </w:r>
      <w:r w:rsidRPr="00F405A4">
        <w:rPr>
          <w:rFonts w:ascii="Times New Roman" w:hAnsi="Times New Roman" w:cs="Times New Roman"/>
          <w:sz w:val="24"/>
          <w:szCs w:val="24"/>
        </w:rPr>
        <w:t>;</w:t>
      </w:r>
    </w:p>
    <w:p w14:paraId="4342D731" w14:textId="77777777"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rPr>
        <w:t>va fi completata de actionarul mandant la toate rubricile inscrise;</w:t>
      </w:r>
    </w:p>
    <w:p w14:paraId="76463928" w14:textId="77777777"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rPr>
        <w:t xml:space="preserve">contine informatii in conformitate cu Actul Constitutiv al Societatii, Legea nr. 31/1990, Legea nr. 24/2017. </w:t>
      </w:r>
    </w:p>
    <w:p w14:paraId="7F0BA2DF" w14:textId="77777777" w:rsidR="008E018F" w:rsidRPr="00F405A4" w:rsidRDefault="008E018F" w:rsidP="00F405A4">
      <w:pPr>
        <w:jc w:val="both"/>
        <w:rPr>
          <w:rFonts w:ascii="Times New Roman" w:hAnsi="Times New Roman" w:cs="Times New Roman"/>
          <w:sz w:val="24"/>
          <w:szCs w:val="24"/>
        </w:rPr>
      </w:pPr>
    </w:p>
    <w:p w14:paraId="48525C12" w14:textId="77777777" w:rsidR="000A0F41" w:rsidRPr="00F405A4" w:rsidRDefault="008E018F" w:rsidP="00F405A4">
      <w:pPr>
        <w:jc w:val="both"/>
        <w:rPr>
          <w:rFonts w:ascii="Times New Roman" w:hAnsi="Times New Roman" w:cs="Times New Roman"/>
          <w:sz w:val="24"/>
          <w:szCs w:val="24"/>
        </w:rPr>
      </w:pPr>
      <w:r w:rsidRPr="00F405A4">
        <w:rPr>
          <w:rFonts w:ascii="Times New Roman" w:hAnsi="Times New Roman" w:cs="Times New Roman"/>
          <w:sz w:val="24"/>
          <w:szCs w:val="24"/>
        </w:rPr>
        <w:t>Anexez prezentei procuri speciale</w:t>
      </w:r>
      <w:r w:rsidR="000A0F41" w:rsidRPr="00F405A4">
        <w:rPr>
          <w:rFonts w:ascii="Times New Roman" w:hAnsi="Times New Roman" w:cs="Times New Roman"/>
          <w:sz w:val="24"/>
          <w:szCs w:val="24"/>
        </w:rPr>
        <w:t>:</w:t>
      </w:r>
    </w:p>
    <w:p w14:paraId="55288441" w14:textId="02E7D2C0" w:rsidR="000A0F41" w:rsidRPr="00F405A4" w:rsidRDefault="000A0F41" w:rsidP="00F405A4">
      <w:pPr>
        <w:numPr>
          <w:ilvl w:val="0"/>
          <w:numId w:val="10"/>
        </w:numPr>
        <w:jc w:val="both"/>
        <w:rPr>
          <w:rFonts w:ascii="Times New Roman" w:hAnsi="Times New Roman" w:cs="Times New Roman"/>
          <w:sz w:val="24"/>
          <w:szCs w:val="24"/>
        </w:rPr>
      </w:pPr>
      <w:r w:rsidRPr="00F405A4">
        <w:rPr>
          <w:rFonts w:ascii="Times New Roman" w:hAnsi="Times New Roman" w:cs="Times New Roman"/>
          <w:sz w:val="24"/>
          <w:szCs w:val="24"/>
        </w:rPr>
        <w:t xml:space="preserve">certificatul constatator, in original sau copie conforma cu originalul, eliberat de Registrul Comertului sau orice alt document, in original sau in copie conforma cu originalul, emis de catre o autoritate competenta din statul in care subscrisa este inmatriculata legal, cu o vechime de cel mult 30 zile inainte de data de referinta si care sa permita identificarea subscrisei in registrul actionarilor </w:t>
      </w:r>
      <w:r w:rsidR="000C6F69">
        <w:rPr>
          <w:rFonts w:ascii="Times New Roman" w:hAnsi="Times New Roman" w:cs="Times New Roman"/>
          <w:sz w:val="24"/>
          <w:szCs w:val="24"/>
        </w:rPr>
        <w:t xml:space="preserve">ROCA INDUSTRY </w:t>
      </w:r>
      <w:r w:rsidRPr="00F405A4">
        <w:rPr>
          <w:rFonts w:ascii="Times New Roman" w:hAnsi="Times New Roman" w:cs="Times New Roman"/>
          <w:sz w:val="24"/>
          <w:szCs w:val="24"/>
        </w:rPr>
        <w:t>HOLDINGROCK1 S.A., la data de referinta (</w:t>
      </w:r>
      <w:r w:rsidR="00AC6529">
        <w:rPr>
          <w:rFonts w:ascii="Times New Roman" w:hAnsi="Times New Roman" w:cs="Times New Roman"/>
          <w:b/>
          <w:i/>
          <w:sz w:val="24"/>
          <w:szCs w:val="24"/>
        </w:rPr>
        <w:t>0</w:t>
      </w:r>
      <w:r w:rsidR="000332E6">
        <w:rPr>
          <w:rFonts w:ascii="Times New Roman" w:hAnsi="Times New Roman" w:cs="Times New Roman"/>
          <w:b/>
          <w:i/>
          <w:sz w:val="24"/>
          <w:szCs w:val="24"/>
        </w:rPr>
        <w:t>4</w:t>
      </w:r>
      <w:r w:rsidRPr="00F405A4">
        <w:rPr>
          <w:rFonts w:ascii="Times New Roman" w:hAnsi="Times New Roman" w:cs="Times New Roman"/>
          <w:b/>
          <w:i/>
          <w:sz w:val="24"/>
          <w:szCs w:val="24"/>
        </w:rPr>
        <w:t>.</w:t>
      </w:r>
      <w:r w:rsidR="000332E6">
        <w:rPr>
          <w:rFonts w:ascii="Times New Roman" w:hAnsi="Times New Roman" w:cs="Times New Roman"/>
          <w:b/>
          <w:i/>
          <w:sz w:val="24"/>
          <w:szCs w:val="24"/>
        </w:rPr>
        <w:t>09</w:t>
      </w:r>
      <w:r w:rsidRPr="00F405A4">
        <w:rPr>
          <w:rFonts w:ascii="Times New Roman" w:hAnsi="Times New Roman" w:cs="Times New Roman"/>
          <w:b/>
          <w:i/>
          <w:sz w:val="24"/>
          <w:szCs w:val="24"/>
        </w:rPr>
        <w:t>.202</w:t>
      </w:r>
      <w:r w:rsidR="000332E6">
        <w:rPr>
          <w:rFonts w:ascii="Times New Roman" w:hAnsi="Times New Roman" w:cs="Times New Roman"/>
          <w:b/>
          <w:i/>
          <w:sz w:val="24"/>
          <w:szCs w:val="24"/>
        </w:rPr>
        <w:t>5</w:t>
      </w:r>
      <w:r w:rsidRPr="00F405A4">
        <w:rPr>
          <w:rFonts w:ascii="Times New Roman" w:hAnsi="Times New Roman" w:cs="Times New Roman"/>
          <w:sz w:val="24"/>
          <w:szCs w:val="24"/>
        </w:rPr>
        <w:t>), eliberat de Depozitarul Central S.A.. Daca Depozitarul Central S.A. nu a fost informat la timp in legatura cu numele reprezentantului legal al subscrisei (astfel incat registrul actionarilor la data de referinta sa reflecte acest lucru), certificatul constatator/documentele similare mentionate mai sus vor trebui sa faca dovada reprezentantului legal al subscrisei, si</w:t>
      </w:r>
    </w:p>
    <w:p w14:paraId="131D25E7" w14:textId="5A230CB4" w:rsidR="008E018F" w:rsidRPr="000C6F69" w:rsidRDefault="000A0F41" w:rsidP="00F405A4">
      <w:pPr>
        <w:numPr>
          <w:ilvl w:val="0"/>
          <w:numId w:val="10"/>
        </w:numPr>
        <w:jc w:val="both"/>
        <w:rPr>
          <w:rFonts w:ascii="Times New Roman" w:hAnsi="Times New Roman" w:cs="Times New Roman"/>
          <w:sz w:val="24"/>
          <w:szCs w:val="24"/>
        </w:rPr>
      </w:pPr>
      <w:r w:rsidRPr="00F405A4">
        <w:rPr>
          <w:rFonts w:ascii="Times New Roman" w:hAnsi="Times New Roman" w:cs="Times New Roman"/>
          <w:sz w:val="24"/>
          <w:szCs w:val="24"/>
        </w:rPr>
        <w:t>copia actului de identitate al imputernicitului persoana fizica (BI sau CI pentru cetatenii romani, sau pasaport, permis de sedere pentru cetatenii straini).</w:t>
      </w:r>
    </w:p>
    <w:p w14:paraId="6043D460" w14:textId="77777777" w:rsidR="008E018F" w:rsidRPr="00F405A4" w:rsidRDefault="008E018F" w:rsidP="00F405A4">
      <w:pPr>
        <w:jc w:val="both"/>
        <w:rPr>
          <w:rFonts w:ascii="Times New Roman" w:hAnsi="Times New Roman" w:cs="Times New Roman"/>
          <w:b/>
          <w:i/>
          <w:sz w:val="24"/>
          <w:szCs w:val="24"/>
        </w:rPr>
      </w:pPr>
      <w:r w:rsidRPr="00F405A4">
        <w:rPr>
          <w:rFonts w:ascii="Times New Roman" w:hAnsi="Times New Roman" w:cs="Times New Roman"/>
          <w:b/>
          <w:i/>
          <w:sz w:val="24"/>
          <w:szCs w:val="24"/>
        </w:rPr>
        <w:t>SAU</w:t>
      </w:r>
    </w:p>
    <w:p w14:paraId="55EB04EF" w14:textId="5A104021" w:rsidR="008E018F" w:rsidRDefault="008E018F" w:rsidP="00F405A4">
      <w:pPr>
        <w:jc w:val="both"/>
        <w:rPr>
          <w:rFonts w:ascii="Times New Roman" w:hAnsi="Times New Roman" w:cs="Times New Roman"/>
          <w:sz w:val="24"/>
          <w:szCs w:val="24"/>
        </w:rPr>
      </w:pPr>
      <w:r w:rsidRPr="00F405A4">
        <w:rPr>
          <w:rFonts w:ascii="Times New Roman" w:hAnsi="Times New Roman" w:cs="Times New Roman"/>
          <w:sz w:val="24"/>
          <w:szCs w:val="24"/>
        </w:rPr>
        <w:t>In cazul imputernicitului persoana juridica, atasam si certificatul constatator al acestuia, in original sau copie conforma cu originalul, eliberat de Registrul Comertului sau orice alt document, in original sau in copie conforma cu originalul, emis de catre o autoritate competenta din statul de origine, indicand printre altele identitatea reprezentantului legal al acestuia, cu o vechime de cel mult 30 zile inainte de data de referinta.</w:t>
      </w:r>
    </w:p>
    <w:p w14:paraId="3C791B57" w14:textId="77777777" w:rsidR="007C0504" w:rsidRPr="00F405A4" w:rsidRDefault="007C0504" w:rsidP="00F405A4">
      <w:pPr>
        <w:jc w:val="both"/>
        <w:rPr>
          <w:rFonts w:ascii="Times New Roman" w:hAnsi="Times New Roman" w:cs="Times New Roman"/>
          <w:sz w:val="24"/>
          <w:szCs w:val="24"/>
        </w:rPr>
      </w:pPr>
    </w:p>
    <w:p w14:paraId="28C68EB7" w14:textId="77777777" w:rsidR="008E018F" w:rsidRPr="00F405A4" w:rsidRDefault="008E018F" w:rsidP="00F405A4">
      <w:pPr>
        <w:jc w:val="both"/>
        <w:rPr>
          <w:rFonts w:ascii="Times New Roman" w:hAnsi="Times New Roman" w:cs="Times New Roman"/>
          <w:sz w:val="24"/>
          <w:szCs w:val="24"/>
        </w:rPr>
      </w:pPr>
      <w:r w:rsidRPr="00F405A4">
        <w:rPr>
          <w:rFonts w:ascii="Times New Roman" w:hAnsi="Times New Roman" w:cs="Times New Roman"/>
          <w:sz w:val="24"/>
          <w:szCs w:val="24"/>
        </w:rPr>
        <w:t>Data acordarii procurii speciale: _________________________________</w:t>
      </w:r>
    </w:p>
    <w:p w14:paraId="645DD20D" w14:textId="77777777" w:rsidR="008E018F" w:rsidRPr="00F405A4" w:rsidRDefault="008E018F" w:rsidP="00F405A4">
      <w:pPr>
        <w:jc w:val="both"/>
        <w:rPr>
          <w:rFonts w:ascii="Times New Roman" w:hAnsi="Times New Roman" w:cs="Times New Roman"/>
          <w:sz w:val="24"/>
          <w:szCs w:val="24"/>
        </w:rPr>
      </w:pPr>
      <w:r w:rsidRPr="00F405A4">
        <w:rPr>
          <w:rFonts w:ascii="Times New Roman" w:hAnsi="Times New Roman" w:cs="Times New Roman"/>
          <w:i/>
          <w:sz w:val="24"/>
          <w:szCs w:val="24"/>
        </w:rPr>
        <w:t>*In situatia in care actionarul va transmite succesiv mai mult de o procura speciala, Societatea va considera ca procura speciala avand o data ulterioara revoca procura(ile) speciala(e) anterioara(e).</w:t>
      </w:r>
    </w:p>
    <w:p w14:paraId="66AE683C" w14:textId="77777777" w:rsidR="008E018F" w:rsidRPr="00F405A4" w:rsidRDefault="008E018F" w:rsidP="00F405A4">
      <w:pPr>
        <w:rPr>
          <w:rFonts w:ascii="Times New Roman" w:hAnsi="Times New Roman" w:cs="Times New Roman"/>
          <w:sz w:val="24"/>
          <w:szCs w:val="24"/>
        </w:rPr>
      </w:pPr>
    </w:p>
    <w:p w14:paraId="4BE1AD6C" w14:textId="68572C4C" w:rsidR="008E018F" w:rsidRPr="00F405A4" w:rsidRDefault="008962D6" w:rsidP="003A6D8E">
      <w:pPr>
        <w:keepNext/>
        <w:keepLines/>
        <w:rPr>
          <w:rFonts w:ascii="Times New Roman" w:hAnsi="Times New Roman" w:cs="Times New Roman"/>
          <w:sz w:val="24"/>
          <w:szCs w:val="24"/>
        </w:rPr>
      </w:pPr>
      <w:r w:rsidRPr="00F405A4">
        <w:rPr>
          <w:rFonts w:ascii="Times New Roman" w:hAnsi="Times New Roman" w:cs="Times New Roman"/>
          <w:b/>
          <w:bCs/>
          <w:sz w:val="24"/>
          <w:szCs w:val="24"/>
        </w:rPr>
        <w:t>Denumire actionar persoana juridica</w:t>
      </w:r>
      <w:r w:rsidR="008E018F" w:rsidRPr="00F405A4">
        <w:rPr>
          <w:rFonts w:ascii="Times New Roman" w:hAnsi="Times New Roman" w:cs="Times New Roman"/>
          <w:sz w:val="24"/>
          <w:szCs w:val="24"/>
        </w:rPr>
        <w:t>: ____________________________________________</w:t>
      </w:r>
    </w:p>
    <w:p w14:paraId="090F56BD" w14:textId="635D0F23" w:rsidR="008E018F" w:rsidRPr="00F405A4" w:rsidRDefault="008E018F" w:rsidP="003A6D8E">
      <w:pPr>
        <w:keepNext/>
        <w:keepLines/>
        <w:rPr>
          <w:rFonts w:ascii="Times New Roman" w:hAnsi="Times New Roman" w:cs="Times New Roman"/>
          <w:sz w:val="24"/>
          <w:szCs w:val="24"/>
        </w:rPr>
      </w:pPr>
    </w:p>
    <w:p w14:paraId="7C4CBF94" w14:textId="77777777" w:rsidR="004A6521" w:rsidRPr="00F405A4" w:rsidRDefault="004A6521" w:rsidP="003A6D8E">
      <w:pPr>
        <w:keepNext/>
        <w:keepLines/>
        <w:rPr>
          <w:rFonts w:ascii="Times New Roman" w:hAnsi="Times New Roman" w:cs="Times New Roman"/>
          <w:sz w:val="24"/>
          <w:szCs w:val="24"/>
        </w:rPr>
      </w:pPr>
      <w:r w:rsidRPr="00F405A4">
        <w:rPr>
          <w:rFonts w:ascii="Times New Roman" w:hAnsi="Times New Roman" w:cs="Times New Roman"/>
          <w:b/>
          <w:bCs/>
          <w:sz w:val="24"/>
          <w:szCs w:val="24"/>
        </w:rPr>
        <w:t>Nume si prenume reprezentant legal:</w:t>
      </w:r>
      <w:r w:rsidRPr="00F405A4">
        <w:rPr>
          <w:rFonts w:ascii="Times New Roman" w:hAnsi="Times New Roman" w:cs="Times New Roman"/>
          <w:sz w:val="24"/>
          <w:szCs w:val="24"/>
        </w:rPr>
        <w:t xml:space="preserve">  ____________________________</w:t>
      </w:r>
    </w:p>
    <w:p w14:paraId="275E8F3F" w14:textId="77777777" w:rsidR="004A6521" w:rsidRPr="00F405A4" w:rsidRDefault="004A6521" w:rsidP="00F405A4">
      <w:pPr>
        <w:rPr>
          <w:rFonts w:ascii="Times New Roman" w:hAnsi="Times New Roman" w:cs="Times New Roman"/>
          <w:i/>
          <w:sz w:val="24"/>
          <w:szCs w:val="24"/>
        </w:rPr>
      </w:pPr>
      <w:r w:rsidRPr="00F405A4">
        <w:rPr>
          <w:rFonts w:ascii="Times New Roman" w:hAnsi="Times New Roman" w:cs="Times New Roman"/>
          <w:i/>
          <w:sz w:val="24"/>
          <w:szCs w:val="24"/>
        </w:rPr>
        <w:t>*Se va completa cu denumirea actionarului persoana juridica si cu numele si prenumele reprezentantului legal, in clar, cu majuscule</w:t>
      </w:r>
    </w:p>
    <w:p w14:paraId="14616242" w14:textId="77777777" w:rsidR="004A6521" w:rsidRPr="00F405A4" w:rsidRDefault="004A6521" w:rsidP="00F405A4">
      <w:pPr>
        <w:rPr>
          <w:rFonts w:ascii="Times New Roman" w:hAnsi="Times New Roman" w:cs="Times New Roman"/>
          <w:sz w:val="24"/>
          <w:szCs w:val="24"/>
        </w:rPr>
      </w:pPr>
    </w:p>
    <w:p w14:paraId="5EFB227D" w14:textId="77777777" w:rsidR="004639E5" w:rsidRPr="00F405A4" w:rsidRDefault="004639E5" w:rsidP="00F405A4">
      <w:pPr>
        <w:rPr>
          <w:rFonts w:ascii="Times New Roman" w:hAnsi="Times New Roman" w:cs="Times New Roman"/>
          <w:b/>
          <w:bCs/>
          <w:sz w:val="24"/>
          <w:szCs w:val="24"/>
        </w:rPr>
      </w:pPr>
      <w:r w:rsidRPr="00F405A4">
        <w:rPr>
          <w:rFonts w:ascii="Times New Roman" w:hAnsi="Times New Roman" w:cs="Times New Roman"/>
          <w:b/>
          <w:bCs/>
          <w:sz w:val="24"/>
          <w:szCs w:val="24"/>
        </w:rPr>
        <w:t>Semnatura: __________________________________________________</w:t>
      </w:r>
    </w:p>
    <w:p w14:paraId="00000045" w14:textId="4C2F6A32" w:rsidR="00911C4E" w:rsidRDefault="004639E5" w:rsidP="00F405A4">
      <w:pPr>
        <w:rPr>
          <w:rFonts w:ascii="Times New Roman" w:hAnsi="Times New Roman" w:cs="Times New Roman"/>
          <w:i/>
          <w:sz w:val="24"/>
          <w:szCs w:val="24"/>
        </w:rPr>
      </w:pPr>
      <w:bookmarkStart w:id="2" w:name="_heading=h.30j0zll" w:colFirst="0" w:colLast="0"/>
      <w:bookmarkEnd w:id="2"/>
      <w:r w:rsidRPr="00F405A4">
        <w:rPr>
          <w:rFonts w:ascii="Times New Roman" w:hAnsi="Times New Roman" w:cs="Times New Roman"/>
          <w:i/>
          <w:sz w:val="24"/>
          <w:szCs w:val="24"/>
        </w:rPr>
        <w:t>*Se va completa cu semnatura reprezentantului legal al actionarului persoana juridica si se va stampila, daca este cazul</w:t>
      </w:r>
    </w:p>
    <w:p w14:paraId="5209DA3A" w14:textId="5F05C9A5" w:rsidR="00AC6529" w:rsidRDefault="00AC6529" w:rsidP="00F405A4">
      <w:pPr>
        <w:rPr>
          <w:rFonts w:ascii="Times New Roman" w:hAnsi="Times New Roman" w:cs="Times New Roman"/>
          <w:i/>
          <w:sz w:val="24"/>
          <w:szCs w:val="24"/>
        </w:rPr>
      </w:pPr>
    </w:p>
    <w:p w14:paraId="7C15B254" w14:textId="6767363A" w:rsidR="00AC6529" w:rsidRDefault="00AC6529" w:rsidP="00F405A4">
      <w:pPr>
        <w:rPr>
          <w:rFonts w:ascii="Times New Roman" w:hAnsi="Times New Roman" w:cs="Times New Roman"/>
          <w:i/>
          <w:sz w:val="24"/>
          <w:szCs w:val="24"/>
        </w:rPr>
      </w:pPr>
    </w:p>
    <w:p w14:paraId="7D9836B1" w14:textId="53772C85" w:rsidR="00AC6529" w:rsidRDefault="00AC6529" w:rsidP="00F405A4">
      <w:pPr>
        <w:rPr>
          <w:rFonts w:ascii="Times New Roman" w:hAnsi="Times New Roman" w:cs="Times New Roman"/>
          <w:i/>
          <w:sz w:val="24"/>
          <w:szCs w:val="24"/>
        </w:rPr>
      </w:pPr>
    </w:p>
    <w:p w14:paraId="1DF3CCD9" w14:textId="2D067534" w:rsidR="00AC6529" w:rsidRDefault="00AC6529" w:rsidP="00F405A4">
      <w:pPr>
        <w:rPr>
          <w:rFonts w:ascii="Times New Roman" w:hAnsi="Times New Roman" w:cs="Times New Roman"/>
          <w:i/>
          <w:sz w:val="24"/>
          <w:szCs w:val="24"/>
        </w:rPr>
      </w:pPr>
    </w:p>
    <w:p w14:paraId="6BCB1398" w14:textId="68BBA7E6" w:rsidR="00AC6529" w:rsidRDefault="00AC6529" w:rsidP="00F405A4">
      <w:pPr>
        <w:rPr>
          <w:rFonts w:ascii="Times New Roman" w:hAnsi="Times New Roman" w:cs="Times New Roman"/>
          <w:i/>
          <w:sz w:val="24"/>
          <w:szCs w:val="24"/>
        </w:rPr>
      </w:pPr>
    </w:p>
    <w:p w14:paraId="02252229" w14:textId="659C3F2E" w:rsidR="00AC6529" w:rsidRDefault="00AC6529" w:rsidP="00F405A4">
      <w:pPr>
        <w:rPr>
          <w:rFonts w:ascii="Times New Roman" w:hAnsi="Times New Roman" w:cs="Times New Roman"/>
          <w:i/>
          <w:sz w:val="24"/>
          <w:szCs w:val="24"/>
        </w:rPr>
      </w:pPr>
    </w:p>
    <w:p w14:paraId="3630C212" w14:textId="07920EC6" w:rsidR="00AC6529" w:rsidRDefault="00AC6529" w:rsidP="00F405A4">
      <w:pPr>
        <w:rPr>
          <w:rFonts w:ascii="Times New Roman" w:hAnsi="Times New Roman" w:cs="Times New Roman"/>
          <w:i/>
          <w:sz w:val="24"/>
          <w:szCs w:val="24"/>
        </w:rPr>
      </w:pPr>
    </w:p>
    <w:p w14:paraId="094D7A6E" w14:textId="7C5E7FC9" w:rsidR="00AC6529" w:rsidRDefault="00AC6529" w:rsidP="00F405A4">
      <w:pPr>
        <w:rPr>
          <w:rFonts w:ascii="Times New Roman" w:hAnsi="Times New Roman" w:cs="Times New Roman"/>
          <w:i/>
          <w:sz w:val="24"/>
          <w:szCs w:val="24"/>
        </w:rPr>
      </w:pPr>
    </w:p>
    <w:p w14:paraId="50593A34" w14:textId="0A1AC438" w:rsidR="00AC6529" w:rsidRDefault="00AC6529" w:rsidP="00F405A4">
      <w:pPr>
        <w:rPr>
          <w:rFonts w:ascii="Times New Roman" w:hAnsi="Times New Roman" w:cs="Times New Roman"/>
          <w:i/>
          <w:sz w:val="24"/>
          <w:szCs w:val="24"/>
        </w:rPr>
      </w:pPr>
    </w:p>
    <w:p w14:paraId="3FE65E54" w14:textId="03BD8905" w:rsidR="00AC6529" w:rsidRDefault="00AC6529" w:rsidP="00F405A4">
      <w:pPr>
        <w:rPr>
          <w:rFonts w:ascii="Times New Roman" w:hAnsi="Times New Roman" w:cs="Times New Roman"/>
          <w:i/>
          <w:sz w:val="24"/>
          <w:szCs w:val="24"/>
        </w:rPr>
      </w:pPr>
    </w:p>
    <w:p w14:paraId="193E49C1" w14:textId="05A028CA" w:rsidR="00AC6529" w:rsidRDefault="00AC6529" w:rsidP="00F405A4">
      <w:pPr>
        <w:rPr>
          <w:rFonts w:ascii="Times New Roman" w:hAnsi="Times New Roman" w:cs="Times New Roman"/>
          <w:i/>
          <w:sz w:val="24"/>
          <w:szCs w:val="24"/>
        </w:rPr>
      </w:pPr>
    </w:p>
    <w:p w14:paraId="6C497F48" w14:textId="5AA4EC4F" w:rsidR="00AC6529" w:rsidRDefault="00AC6529" w:rsidP="00F405A4">
      <w:pPr>
        <w:rPr>
          <w:rFonts w:ascii="Times New Roman" w:hAnsi="Times New Roman" w:cs="Times New Roman"/>
          <w:i/>
          <w:sz w:val="24"/>
          <w:szCs w:val="24"/>
        </w:rPr>
      </w:pPr>
    </w:p>
    <w:p w14:paraId="7D85E974" w14:textId="77777777" w:rsidR="0027546E" w:rsidRPr="00607DD6" w:rsidRDefault="0027546E" w:rsidP="000332E6">
      <w:pPr>
        <w:pageBreakBefore/>
        <w:widowControl w:val="0"/>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lastRenderedPageBreak/>
        <w:t>Anexa 1 – EXPRIMAREA VOTULUI SECRET</w:t>
      </w:r>
    </w:p>
    <w:p w14:paraId="1559F151" w14:textId="77777777" w:rsidR="0027546E" w:rsidRPr="00607DD6" w:rsidRDefault="0027546E" w:rsidP="0027546E">
      <w:pPr>
        <w:widowControl w:val="0"/>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Aferent punctului 1 de pe ordinea de zi a AGOA</w:t>
      </w:r>
    </w:p>
    <w:p w14:paraId="368B72BD" w14:textId="77777777" w:rsidR="0027546E" w:rsidRPr="00607DD6" w:rsidRDefault="0027546E" w:rsidP="0027546E">
      <w:pPr>
        <w:widowControl w:val="0"/>
        <w:rPr>
          <w:rFonts w:ascii="Times New Roman" w:eastAsia="DaxlinePro-Light" w:hAnsi="Times New Roman" w:cs="Times New Roman"/>
          <w:b/>
          <w:bCs/>
          <w:iCs/>
          <w:noProof/>
          <w:color w:val="000000" w:themeColor="text1"/>
          <w:sz w:val="24"/>
          <w:szCs w:val="24"/>
        </w:rPr>
      </w:pPr>
    </w:p>
    <w:p w14:paraId="0DA0F2A8" w14:textId="77777777" w:rsidR="000E3697" w:rsidRPr="00607DD6" w:rsidRDefault="000E3697" w:rsidP="000E3697">
      <w:pPr>
        <w:widowControl w:val="0"/>
        <w:jc w:val="both"/>
        <w:rPr>
          <w:rFonts w:ascii="Times New Roman" w:hAnsi="Times New Roman" w:cs="Times New Roman"/>
          <w:noProof/>
          <w:sz w:val="24"/>
          <w:szCs w:val="24"/>
        </w:rPr>
      </w:pPr>
      <w:r w:rsidRPr="00607DD6">
        <w:rPr>
          <w:rFonts w:ascii="Times New Roman" w:eastAsia="DaxlinePro-Light" w:hAnsi="Times New Roman" w:cs="Times New Roman"/>
          <w:b/>
          <w:bCs/>
          <w:iCs/>
          <w:noProof/>
          <w:color w:val="000000" w:themeColor="text1"/>
          <w:sz w:val="24"/>
          <w:szCs w:val="24"/>
        </w:rPr>
        <w:t>Pentru punctul 1 de pe ordinea de zi</w:t>
      </w:r>
      <w:r w:rsidRPr="00607DD6">
        <w:rPr>
          <w:rFonts w:ascii="Times New Roman" w:eastAsia="DaxlinePro-Light" w:hAnsi="Times New Roman" w:cs="Times New Roman"/>
          <w:iCs/>
          <w:noProof/>
          <w:color w:val="000000" w:themeColor="text1"/>
          <w:sz w:val="24"/>
          <w:szCs w:val="24"/>
        </w:rPr>
        <w:t xml:space="preserve">, respectiv: </w:t>
      </w:r>
      <w:r w:rsidRPr="00607DD6">
        <w:rPr>
          <w:rFonts w:ascii="Times New Roman" w:hAnsi="Times New Roman" w:cs="Times New Roman"/>
          <w:b/>
          <w:bCs/>
          <w:noProof/>
          <w:sz w:val="24"/>
          <w:szCs w:val="24"/>
        </w:rPr>
        <w:t xml:space="preserve">Alegerea </w:t>
      </w:r>
      <w:r w:rsidRPr="00DE1497">
        <w:rPr>
          <w:rFonts w:ascii="Times New Roman" w:hAnsi="Times New Roman" w:cs="Times New Roman"/>
          <w:noProof/>
          <w:sz w:val="24"/>
          <w:szCs w:val="24"/>
        </w:rPr>
        <w:t>noilor membri din componența Consiliului de Administrație, începând cu data de 17 septembrie 2025, data expirării mandatului fiind 17 septembrie 2029</w:t>
      </w:r>
      <w:r w:rsidRPr="00607DD6">
        <w:rPr>
          <w:rFonts w:ascii="Times New Roman" w:hAnsi="Times New Roman" w:cs="Times New Roman"/>
          <w:noProof/>
          <w:sz w:val="24"/>
          <w:szCs w:val="24"/>
        </w:rPr>
        <w:t>.</w:t>
      </w:r>
    </w:p>
    <w:p w14:paraId="7289CCE7" w14:textId="77777777" w:rsidR="000E3697" w:rsidRPr="00607DD6" w:rsidRDefault="000E3697" w:rsidP="000E3697">
      <w:pPr>
        <w:widowControl w:val="0"/>
        <w:rPr>
          <w:rFonts w:ascii="Times New Roman" w:hAnsi="Times New Roman" w:cs="Times New Roman"/>
          <w:b/>
          <w:bCs/>
          <w:noProof/>
          <w:sz w:val="24"/>
          <w:szCs w:val="24"/>
        </w:rPr>
      </w:pPr>
    </w:p>
    <w:p w14:paraId="2B86AAC3" w14:textId="77777777" w:rsidR="000E3697" w:rsidRPr="00607DD6" w:rsidRDefault="000E3697" w:rsidP="000E3697">
      <w:pPr>
        <w:widowControl w:val="0"/>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w:t>
      </w:r>
      <w:r>
        <w:rPr>
          <w:rFonts w:ascii="Times New Roman" w:eastAsia="DaxlinePro-Light" w:hAnsi="Times New Roman" w:cs="Times New Roman"/>
          <w:b/>
          <w:bCs/>
          <w:iCs/>
          <w:noProof/>
          <w:color w:val="000000" w:themeColor="text1"/>
          <w:sz w:val="24"/>
          <w:szCs w:val="24"/>
        </w:rPr>
        <w:t>nei/dlui ....</w:t>
      </w:r>
      <w:r w:rsidRPr="00607DD6">
        <w:rPr>
          <w:rFonts w:ascii="Times New Roman" w:eastAsia="DaxlinePro-Light" w:hAnsi="Times New Roman" w:cs="Times New Roman"/>
          <w:iCs/>
          <w:noProof/>
          <w:color w:val="000000" w:themeColor="text1"/>
          <w:sz w:val="24"/>
          <w:szCs w:val="24"/>
        </w:rPr>
        <w:t xml:space="preserve"> </w:t>
      </w:r>
      <w:bookmarkStart w:id="3" w:name="_Hlk99034510"/>
      <w:r w:rsidRPr="00607DD6">
        <w:rPr>
          <w:rFonts w:ascii="Times New Roman" w:eastAsia="DaxlinePro-Light" w:hAnsi="Times New Roman" w:cs="Times New Roman"/>
          <w:iCs/>
          <w:noProof/>
          <w:color w:val="000000" w:themeColor="text1"/>
          <w:sz w:val="24"/>
          <w:szCs w:val="24"/>
        </w:rPr>
        <w:t>in functia de membru al Consiliului de Administratie</w:t>
      </w:r>
      <w:bookmarkEnd w:id="3"/>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p w14:paraId="6851C398" w14:textId="77777777" w:rsidR="000E3697" w:rsidRPr="00607DD6" w:rsidRDefault="000E3697" w:rsidP="000E3697">
      <w:pPr>
        <w:widowControl w:val="0"/>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0E3697" w:rsidRPr="00607DD6" w14:paraId="0D3522A0"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23C9865F"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0534B06C"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5160E4C4"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0E3697" w:rsidRPr="00607DD6" w14:paraId="64B5ABF2"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4A7E0B6C"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60890A05"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04524F37"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2892613F" w14:textId="77777777" w:rsidR="000E3697" w:rsidRPr="00607DD6" w:rsidRDefault="000E3697" w:rsidP="000E3697">
      <w:pPr>
        <w:widowControl w:val="0"/>
        <w:rPr>
          <w:rFonts w:ascii="Times New Roman" w:eastAsia="DaxlinePro-Light" w:hAnsi="Times New Roman" w:cs="Times New Roman"/>
          <w:iCs/>
          <w:noProof/>
          <w:color w:val="000000" w:themeColor="text1"/>
          <w:sz w:val="24"/>
          <w:szCs w:val="24"/>
        </w:rPr>
      </w:pPr>
    </w:p>
    <w:p w14:paraId="12A96ACE" w14:textId="77777777" w:rsidR="000E3697" w:rsidRPr="00607DD6" w:rsidRDefault="000E3697" w:rsidP="000E3697">
      <w:pPr>
        <w:widowControl w:val="0"/>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w:t>
      </w:r>
      <w:r>
        <w:rPr>
          <w:rFonts w:ascii="Times New Roman" w:eastAsia="DaxlinePro-Light" w:hAnsi="Times New Roman" w:cs="Times New Roman"/>
          <w:b/>
          <w:bCs/>
          <w:iCs/>
          <w:noProof/>
          <w:color w:val="000000" w:themeColor="text1"/>
          <w:sz w:val="24"/>
          <w:szCs w:val="24"/>
        </w:rPr>
        <w:t>nei/dlui ....</w:t>
      </w:r>
      <w:r w:rsidRPr="00607DD6">
        <w:rPr>
          <w:rFonts w:ascii="Times New Roman" w:eastAsia="DaxlinePro-Light" w:hAnsi="Times New Roman" w:cs="Times New Roman"/>
          <w:iCs/>
          <w:noProof/>
          <w:color w:val="000000" w:themeColor="text1"/>
          <w:sz w:val="24"/>
          <w:szCs w:val="24"/>
        </w:rPr>
        <w:t xml:space="preserve"> 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p w14:paraId="08732E2A" w14:textId="77777777" w:rsidR="000E3697" w:rsidRPr="00607DD6" w:rsidRDefault="000E3697" w:rsidP="000E3697">
      <w:pPr>
        <w:widowControl w:val="0"/>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0E3697" w:rsidRPr="00607DD6" w14:paraId="74365250"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45BEC61E"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42C343F7"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5813371E"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0E3697" w:rsidRPr="00607DD6" w14:paraId="5AD624E1"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6300ADCA"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2C17F96C"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2EC87250"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64519FF5" w14:textId="77777777" w:rsidR="000E3697" w:rsidRDefault="000E3697" w:rsidP="000E3697">
      <w:pPr>
        <w:widowControl w:val="0"/>
        <w:jc w:val="both"/>
        <w:rPr>
          <w:rFonts w:ascii="Times New Roman" w:hAnsi="Times New Roman" w:cs="Times New Roman"/>
          <w:noProof/>
          <w:sz w:val="24"/>
          <w:szCs w:val="24"/>
        </w:rPr>
      </w:pPr>
    </w:p>
    <w:p w14:paraId="2A725A23" w14:textId="77777777" w:rsidR="000E3697" w:rsidRPr="00607DD6" w:rsidRDefault="000E3697" w:rsidP="000E3697">
      <w:pPr>
        <w:widowControl w:val="0"/>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w:t>
      </w:r>
      <w:r>
        <w:rPr>
          <w:rFonts w:ascii="Times New Roman" w:eastAsia="DaxlinePro-Light" w:hAnsi="Times New Roman" w:cs="Times New Roman"/>
          <w:b/>
          <w:bCs/>
          <w:iCs/>
          <w:noProof/>
          <w:color w:val="000000" w:themeColor="text1"/>
          <w:sz w:val="24"/>
          <w:szCs w:val="24"/>
        </w:rPr>
        <w:t>nei/dlui ....</w:t>
      </w:r>
      <w:r w:rsidRPr="00607DD6">
        <w:rPr>
          <w:rFonts w:ascii="Times New Roman" w:eastAsia="DaxlinePro-Light" w:hAnsi="Times New Roman" w:cs="Times New Roman"/>
          <w:iCs/>
          <w:noProof/>
          <w:color w:val="000000" w:themeColor="text1"/>
          <w:sz w:val="24"/>
          <w:szCs w:val="24"/>
        </w:rPr>
        <w:t xml:space="preserve"> 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p w14:paraId="7FF8CC46" w14:textId="77777777" w:rsidR="000E3697" w:rsidRPr="00607DD6" w:rsidRDefault="000E3697" w:rsidP="000E3697">
      <w:pPr>
        <w:widowControl w:val="0"/>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0E3697" w:rsidRPr="00607DD6" w14:paraId="236A9202"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06C19849"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4BFBEFED"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1B3034E9"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0E3697" w:rsidRPr="00607DD6" w14:paraId="1D355D3C"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4A701584"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48F64B09"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2BA96932"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234697DF" w14:textId="77777777" w:rsidR="000E3697" w:rsidRDefault="000E3697" w:rsidP="000E3697">
      <w:pPr>
        <w:widowControl w:val="0"/>
        <w:jc w:val="both"/>
        <w:rPr>
          <w:rFonts w:ascii="Times New Roman" w:hAnsi="Times New Roman" w:cs="Times New Roman"/>
          <w:noProof/>
          <w:sz w:val="24"/>
          <w:szCs w:val="24"/>
        </w:rPr>
      </w:pPr>
    </w:p>
    <w:p w14:paraId="663D0E04" w14:textId="77777777" w:rsidR="000E3697" w:rsidRPr="00607DD6" w:rsidRDefault="000E3697" w:rsidP="000E3697">
      <w:pPr>
        <w:widowControl w:val="0"/>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w:t>
      </w:r>
      <w:r>
        <w:rPr>
          <w:rFonts w:ascii="Times New Roman" w:eastAsia="DaxlinePro-Light" w:hAnsi="Times New Roman" w:cs="Times New Roman"/>
          <w:b/>
          <w:bCs/>
          <w:iCs/>
          <w:noProof/>
          <w:color w:val="000000" w:themeColor="text1"/>
          <w:sz w:val="24"/>
          <w:szCs w:val="24"/>
        </w:rPr>
        <w:t>nei/dlui ....</w:t>
      </w:r>
      <w:r w:rsidRPr="00607DD6">
        <w:rPr>
          <w:rFonts w:ascii="Times New Roman" w:eastAsia="DaxlinePro-Light" w:hAnsi="Times New Roman" w:cs="Times New Roman"/>
          <w:iCs/>
          <w:noProof/>
          <w:color w:val="000000" w:themeColor="text1"/>
          <w:sz w:val="24"/>
          <w:szCs w:val="24"/>
        </w:rPr>
        <w:t xml:space="preserve"> 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p w14:paraId="4F4F9EA5" w14:textId="77777777" w:rsidR="000E3697" w:rsidRPr="00607DD6" w:rsidRDefault="000E3697" w:rsidP="000E3697">
      <w:pPr>
        <w:widowControl w:val="0"/>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0E3697" w:rsidRPr="00607DD6" w14:paraId="1870562B"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3C860F10"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7DFC9A99"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5EC3CBDA"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0E3697" w:rsidRPr="00607DD6" w14:paraId="61071057"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28A67FA5"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167BB67C"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231468D9"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670ACCB1" w14:textId="77777777" w:rsidR="000E3697" w:rsidRDefault="000E3697" w:rsidP="000E3697">
      <w:pPr>
        <w:widowControl w:val="0"/>
        <w:jc w:val="both"/>
        <w:rPr>
          <w:rFonts w:ascii="Times New Roman" w:hAnsi="Times New Roman" w:cs="Times New Roman"/>
          <w:noProof/>
          <w:sz w:val="24"/>
          <w:szCs w:val="24"/>
        </w:rPr>
      </w:pPr>
    </w:p>
    <w:p w14:paraId="245BA281" w14:textId="77777777" w:rsidR="000E3697" w:rsidRPr="00607DD6" w:rsidRDefault="000E3697" w:rsidP="000E3697">
      <w:pPr>
        <w:widowControl w:val="0"/>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w:t>
      </w:r>
      <w:r>
        <w:rPr>
          <w:rFonts w:ascii="Times New Roman" w:eastAsia="DaxlinePro-Light" w:hAnsi="Times New Roman" w:cs="Times New Roman"/>
          <w:b/>
          <w:bCs/>
          <w:iCs/>
          <w:noProof/>
          <w:color w:val="000000" w:themeColor="text1"/>
          <w:sz w:val="24"/>
          <w:szCs w:val="24"/>
        </w:rPr>
        <w:t>nei/dlui ....</w:t>
      </w:r>
      <w:r w:rsidRPr="00607DD6">
        <w:rPr>
          <w:rFonts w:ascii="Times New Roman" w:eastAsia="DaxlinePro-Light" w:hAnsi="Times New Roman" w:cs="Times New Roman"/>
          <w:iCs/>
          <w:noProof/>
          <w:color w:val="000000" w:themeColor="text1"/>
          <w:sz w:val="24"/>
          <w:szCs w:val="24"/>
        </w:rPr>
        <w:t xml:space="preserve"> 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p w14:paraId="6A760088" w14:textId="77777777" w:rsidR="000E3697" w:rsidRPr="00607DD6" w:rsidRDefault="000E3697" w:rsidP="000E3697">
      <w:pPr>
        <w:widowControl w:val="0"/>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0E3697" w:rsidRPr="00607DD6" w14:paraId="0636226F"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4BFF6129"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1F3F301F"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5625E103"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0E3697" w:rsidRPr="00607DD6" w14:paraId="6CA445A9"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65D3B6D7"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061A50FE"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3AA1CF8E"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751164BE" w14:textId="77777777" w:rsidR="000E3697" w:rsidRDefault="000E3697" w:rsidP="000E3697">
      <w:pPr>
        <w:widowControl w:val="0"/>
        <w:jc w:val="both"/>
        <w:rPr>
          <w:rFonts w:ascii="Times New Roman" w:hAnsi="Times New Roman" w:cs="Times New Roman"/>
          <w:noProof/>
          <w:sz w:val="24"/>
          <w:szCs w:val="24"/>
        </w:rPr>
      </w:pPr>
    </w:p>
    <w:p w14:paraId="3752D312" w14:textId="77777777" w:rsidR="000E3697" w:rsidRPr="00607DD6" w:rsidRDefault="000E3697" w:rsidP="000E3697">
      <w:pPr>
        <w:widowControl w:val="0"/>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w:t>
      </w:r>
      <w:r>
        <w:rPr>
          <w:rFonts w:ascii="Times New Roman" w:eastAsia="DaxlinePro-Light" w:hAnsi="Times New Roman" w:cs="Times New Roman"/>
          <w:b/>
          <w:bCs/>
          <w:iCs/>
          <w:noProof/>
          <w:color w:val="000000" w:themeColor="text1"/>
          <w:sz w:val="24"/>
          <w:szCs w:val="24"/>
        </w:rPr>
        <w:t>nei/dlui ....</w:t>
      </w:r>
      <w:r w:rsidRPr="00607DD6">
        <w:rPr>
          <w:rFonts w:ascii="Times New Roman" w:eastAsia="DaxlinePro-Light" w:hAnsi="Times New Roman" w:cs="Times New Roman"/>
          <w:iCs/>
          <w:noProof/>
          <w:color w:val="000000" w:themeColor="text1"/>
          <w:sz w:val="24"/>
          <w:szCs w:val="24"/>
        </w:rPr>
        <w:t xml:space="preserve"> 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p w14:paraId="7F7831BA" w14:textId="77777777" w:rsidR="000E3697" w:rsidRPr="00607DD6" w:rsidRDefault="000E3697" w:rsidP="000E3697">
      <w:pPr>
        <w:widowControl w:val="0"/>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0E3697" w:rsidRPr="00607DD6" w14:paraId="30EFC5C6"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4118A4C1"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lastRenderedPageBreak/>
              <w:t> PENTRU</w:t>
            </w:r>
          </w:p>
        </w:tc>
        <w:tc>
          <w:tcPr>
            <w:tcW w:w="1710" w:type="dxa"/>
            <w:tcBorders>
              <w:top w:val="single" w:sz="4" w:space="0" w:color="000000"/>
              <w:left w:val="nil"/>
              <w:bottom w:val="single" w:sz="4" w:space="0" w:color="000000"/>
              <w:right w:val="single" w:sz="4" w:space="0" w:color="000000"/>
            </w:tcBorders>
            <w:vAlign w:val="bottom"/>
            <w:hideMark/>
          </w:tcPr>
          <w:p w14:paraId="69756770"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580E2008"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0E3697" w:rsidRPr="00607DD6" w14:paraId="07BD0CC0"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798301DC"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31EB5952"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2CCE7722"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7A9EDA78" w14:textId="77777777" w:rsidR="000E3697" w:rsidRDefault="000E3697" w:rsidP="000E3697">
      <w:pPr>
        <w:widowControl w:val="0"/>
        <w:jc w:val="both"/>
        <w:rPr>
          <w:rFonts w:ascii="Times New Roman" w:hAnsi="Times New Roman" w:cs="Times New Roman"/>
          <w:noProof/>
          <w:sz w:val="24"/>
          <w:szCs w:val="24"/>
        </w:rPr>
      </w:pPr>
    </w:p>
    <w:p w14:paraId="3B301AB1" w14:textId="77777777" w:rsidR="000E3697" w:rsidRPr="00607DD6" w:rsidRDefault="000E3697" w:rsidP="000E3697">
      <w:pPr>
        <w:widowControl w:val="0"/>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w:t>
      </w:r>
      <w:r>
        <w:rPr>
          <w:rFonts w:ascii="Times New Roman" w:eastAsia="DaxlinePro-Light" w:hAnsi="Times New Roman" w:cs="Times New Roman"/>
          <w:b/>
          <w:bCs/>
          <w:iCs/>
          <w:noProof/>
          <w:color w:val="000000" w:themeColor="text1"/>
          <w:sz w:val="24"/>
          <w:szCs w:val="24"/>
        </w:rPr>
        <w:t>nei/dlui ....</w:t>
      </w:r>
      <w:r w:rsidRPr="00607DD6">
        <w:rPr>
          <w:rFonts w:ascii="Times New Roman" w:eastAsia="DaxlinePro-Light" w:hAnsi="Times New Roman" w:cs="Times New Roman"/>
          <w:iCs/>
          <w:noProof/>
          <w:color w:val="000000" w:themeColor="text1"/>
          <w:sz w:val="24"/>
          <w:szCs w:val="24"/>
        </w:rPr>
        <w:t xml:space="preserve"> 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p w14:paraId="3F7CBDC2" w14:textId="77777777" w:rsidR="000E3697" w:rsidRPr="00607DD6" w:rsidRDefault="000E3697" w:rsidP="000E3697">
      <w:pPr>
        <w:widowControl w:val="0"/>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0E3697" w:rsidRPr="00607DD6" w14:paraId="596385B8"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2F88A3EE"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28059CE2"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7A603F26"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0E3697" w:rsidRPr="00607DD6" w14:paraId="37F57442"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5A0DD9DB"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606B839E"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17A5352B"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5E79E64F" w14:textId="77777777" w:rsidR="000E3697" w:rsidRDefault="000E3697" w:rsidP="000E3697">
      <w:pPr>
        <w:widowControl w:val="0"/>
        <w:jc w:val="both"/>
        <w:rPr>
          <w:rFonts w:ascii="Times New Roman" w:hAnsi="Times New Roman" w:cs="Times New Roman"/>
          <w:noProof/>
          <w:sz w:val="24"/>
          <w:szCs w:val="24"/>
        </w:rPr>
      </w:pPr>
    </w:p>
    <w:p w14:paraId="058558D8" w14:textId="77777777" w:rsidR="000E3697" w:rsidRPr="00607DD6" w:rsidRDefault="000E3697" w:rsidP="000E3697">
      <w:pPr>
        <w:widowControl w:val="0"/>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w:t>
      </w:r>
      <w:r>
        <w:rPr>
          <w:rFonts w:ascii="Times New Roman" w:eastAsia="DaxlinePro-Light" w:hAnsi="Times New Roman" w:cs="Times New Roman"/>
          <w:b/>
          <w:bCs/>
          <w:iCs/>
          <w:noProof/>
          <w:color w:val="000000" w:themeColor="text1"/>
          <w:sz w:val="24"/>
          <w:szCs w:val="24"/>
        </w:rPr>
        <w:t>nei/dlui ....</w:t>
      </w:r>
      <w:r w:rsidRPr="00607DD6">
        <w:rPr>
          <w:rFonts w:ascii="Times New Roman" w:eastAsia="DaxlinePro-Light" w:hAnsi="Times New Roman" w:cs="Times New Roman"/>
          <w:iCs/>
          <w:noProof/>
          <w:color w:val="000000" w:themeColor="text1"/>
          <w:sz w:val="24"/>
          <w:szCs w:val="24"/>
        </w:rPr>
        <w:t xml:space="preserve"> 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p w14:paraId="67ADF869" w14:textId="77777777" w:rsidR="000E3697" w:rsidRPr="00607DD6" w:rsidRDefault="000E3697" w:rsidP="000E3697">
      <w:pPr>
        <w:widowControl w:val="0"/>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0E3697" w:rsidRPr="00607DD6" w14:paraId="23A5EEED"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181FB8DA"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14033B78"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5B0D2DE1"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0E3697" w:rsidRPr="00607DD6" w14:paraId="791B28ED"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2FCBB9F0"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35A8FCBD"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2EF49C41" w14:textId="77777777" w:rsidR="000E3697" w:rsidRPr="00607DD6" w:rsidRDefault="000E3697"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21FDF899" w14:textId="77777777" w:rsidR="000E3697" w:rsidRPr="00607DD6" w:rsidRDefault="000E3697" w:rsidP="000E3697">
      <w:pPr>
        <w:widowControl w:val="0"/>
        <w:jc w:val="both"/>
        <w:rPr>
          <w:rFonts w:ascii="Times New Roman" w:hAnsi="Times New Roman" w:cs="Times New Roman"/>
          <w:noProof/>
          <w:sz w:val="24"/>
          <w:szCs w:val="24"/>
        </w:rPr>
      </w:pPr>
    </w:p>
    <w:p w14:paraId="0638FF83" w14:textId="2736B9A9" w:rsidR="0027546E" w:rsidRDefault="000E3697" w:rsidP="000E3697">
      <w:pPr>
        <w:widowControl w:val="0"/>
        <w:jc w:val="both"/>
        <w:rPr>
          <w:rFonts w:ascii="Times New Roman" w:hAnsi="Times New Roman" w:cs="Times New Roman"/>
          <w:b/>
          <w:bCs/>
          <w:i/>
          <w:iCs/>
          <w:noProof/>
          <w:sz w:val="24"/>
          <w:szCs w:val="24"/>
        </w:rPr>
      </w:pPr>
      <w:r w:rsidRPr="00607DD6">
        <w:rPr>
          <w:rFonts w:ascii="Times New Roman" w:hAnsi="Times New Roman" w:cs="Times New Roman"/>
          <w:b/>
          <w:bCs/>
          <w:i/>
          <w:iCs/>
          <w:noProof/>
          <w:sz w:val="24"/>
          <w:szCs w:val="24"/>
        </w:rPr>
        <w:t xml:space="preserve">[NOTA 1]: </w:t>
      </w:r>
      <w:r w:rsidRPr="00065400">
        <w:rPr>
          <w:rFonts w:ascii="Times New Roman" w:hAnsi="Times New Roman" w:cs="Times New Roman"/>
          <w:b/>
          <w:bCs/>
          <w:i/>
          <w:iCs/>
          <w:noProof/>
          <w:sz w:val="24"/>
          <w:szCs w:val="24"/>
        </w:rPr>
        <w:t xml:space="preserve">Dat fiind că există </w:t>
      </w:r>
      <w:r>
        <w:rPr>
          <w:rFonts w:ascii="Times New Roman" w:hAnsi="Times New Roman" w:cs="Times New Roman"/>
          <w:b/>
          <w:bCs/>
          <w:i/>
          <w:iCs/>
          <w:noProof/>
          <w:sz w:val="24"/>
          <w:szCs w:val="24"/>
        </w:rPr>
        <w:t>5</w:t>
      </w:r>
      <w:r w:rsidRPr="00065400">
        <w:rPr>
          <w:rFonts w:ascii="Times New Roman" w:hAnsi="Times New Roman" w:cs="Times New Roman"/>
          <w:b/>
          <w:bCs/>
          <w:i/>
          <w:iCs/>
          <w:noProof/>
          <w:sz w:val="24"/>
          <w:szCs w:val="24"/>
        </w:rPr>
        <w:t xml:space="preserve"> (</w:t>
      </w:r>
      <w:r>
        <w:rPr>
          <w:rFonts w:ascii="Times New Roman" w:hAnsi="Times New Roman" w:cs="Times New Roman"/>
          <w:b/>
          <w:bCs/>
          <w:i/>
          <w:iCs/>
          <w:noProof/>
          <w:sz w:val="24"/>
          <w:szCs w:val="24"/>
        </w:rPr>
        <w:t>cinci</w:t>
      </w:r>
      <w:r w:rsidRPr="00065400">
        <w:rPr>
          <w:rFonts w:ascii="Times New Roman" w:hAnsi="Times New Roman" w:cs="Times New Roman"/>
          <w:b/>
          <w:bCs/>
          <w:i/>
          <w:iCs/>
          <w:noProof/>
          <w:sz w:val="24"/>
          <w:szCs w:val="24"/>
        </w:rPr>
        <w:t xml:space="preserve">) poziţii pentru membrii Consiliului de Administrație al Societății, la acest punct se poate bifa căsuţa "PENTRU" cu privire la maxim </w:t>
      </w:r>
      <w:r>
        <w:rPr>
          <w:rFonts w:ascii="Times New Roman" w:hAnsi="Times New Roman" w:cs="Times New Roman"/>
          <w:b/>
          <w:bCs/>
          <w:i/>
          <w:iCs/>
          <w:noProof/>
          <w:sz w:val="24"/>
          <w:szCs w:val="24"/>
        </w:rPr>
        <w:t>5</w:t>
      </w:r>
      <w:r w:rsidRPr="00065400">
        <w:rPr>
          <w:rFonts w:ascii="Times New Roman" w:hAnsi="Times New Roman" w:cs="Times New Roman"/>
          <w:b/>
          <w:bCs/>
          <w:i/>
          <w:iCs/>
          <w:noProof/>
          <w:sz w:val="24"/>
          <w:szCs w:val="24"/>
        </w:rPr>
        <w:t xml:space="preserve"> (</w:t>
      </w:r>
      <w:r>
        <w:rPr>
          <w:rFonts w:ascii="Times New Roman" w:hAnsi="Times New Roman" w:cs="Times New Roman"/>
          <w:b/>
          <w:bCs/>
          <w:i/>
          <w:iCs/>
          <w:noProof/>
          <w:sz w:val="24"/>
          <w:szCs w:val="24"/>
        </w:rPr>
        <w:t>cinci</w:t>
      </w:r>
      <w:r w:rsidRPr="00065400">
        <w:rPr>
          <w:rFonts w:ascii="Times New Roman" w:hAnsi="Times New Roman" w:cs="Times New Roman"/>
          <w:b/>
          <w:bCs/>
          <w:i/>
          <w:iCs/>
          <w:noProof/>
          <w:sz w:val="24"/>
          <w:szCs w:val="24"/>
        </w:rPr>
        <w:t xml:space="preserve">) candidaţi. În cazul în care se bifează mai mult de </w:t>
      </w:r>
      <w:r>
        <w:rPr>
          <w:rFonts w:ascii="Times New Roman" w:hAnsi="Times New Roman" w:cs="Times New Roman"/>
          <w:b/>
          <w:bCs/>
          <w:i/>
          <w:iCs/>
          <w:noProof/>
          <w:sz w:val="24"/>
          <w:szCs w:val="24"/>
        </w:rPr>
        <w:t>5</w:t>
      </w:r>
      <w:r w:rsidRPr="00065400">
        <w:rPr>
          <w:rFonts w:ascii="Times New Roman" w:hAnsi="Times New Roman" w:cs="Times New Roman"/>
          <w:b/>
          <w:bCs/>
          <w:i/>
          <w:iCs/>
          <w:noProof/>
          <w:sz w:val="24"/>
          <w:szCs w:val="24"/>
        </w:rPr>
        <w:t xml:space="preserve"> (</w:t>
      </w:r>
      <w:r>
        <w:rPr>
          <w:rFonts w:ascii="Times New Roman" w:hAnsi="Times New Roman" w:cs="Times New Roman"/>
          <w:b/>
          <w:bCs/>
          <w:i/>
          <w:iCs/>
          <w:noProof/>
          <w:sz w:val="24"/>
          <w:szCs w:val="24"/>
        </w:rPr>
        <w:t>cinci</w:t>
      </w:r>
      <w:r w:rsidRPr="00065400">
        <w:rPr>
          <w:rFonts w:ascii="Times New Roman" w:hAnsi="Times New Roman" w:cs="Times New Roman"/>
          <w:b/>
          <w:bCs/>
          <w:i/>
          <w:iCs/>
          <w:noProof/>
          <w:sz w:val="24"/>
          <w:szCs w:val="24"/>
        </w:rPr>
        <w:t>) căsuţe "PENTRU", votul va fi anulat.</w:t>
      </w:r>
    </w:p>
    <w:p w14:paraId="678E5532" w14:textId="77777777" w:rsidR="000E3697" w:rsidRPr="00607DD6" w:rsidRDefault="000E3697" w:rsidP="000E3697">
      <w:pPr>
        <w:widowControl w:val="0"/>
        <w:jc w:val="both"/>
        <w:rPr>
          <w:rFonts w:ascii="Times New Roman" w:hAnsi="Times New Roman" w:cs="Times New Roman"/>
          <w:noProof/>
          <w:sz w:val="24"/>
          <w:szCs w:val="24"/>
        </w:rPr>
      </w:pPr>
    </w:p>
    <w:p w14:paraId="53AEFA03" w14:textId="474A32C8" w:rsidR="0027546E" w:rsidRPr="00607DD6" w:rsidRDefault="0027546E" w:rsidP="0027546E">
      <w:pPr>
        <w:widowControl w:val="0"/>
        <w:jc w:val="both"/>
        <w:rPr>
          <w:rFonts w:ascii="Times New Roman" w:hAnsi="Times New Roman" w:cs="Times New Roman"/>
          <w:b/>
          <w:bCs/>
          <w:i/>
          <w:iCs/>
          <w:noProof/>
          <w:sz w:val="24"/>
          <w:szCs w:val="24"/>
        </w:rPr>
      </w:pPr>
      <w:r w:rsidRPr="00607DD6">
        <w:rPr>
          <w:rFonts w:ascii="Times New Roman" w:hAnsi="Times New Roman" w:cs="Times New Roman"/>
          <w:b/>
          <w:bCs/>
          <w:i/>
          <w:iCs/>
          <w:noProof/>
          <w:sz w:val="24"/>
          <w:szCs w:val="24"/>
        </w:rPr>
        <w:t xml:space="preserve">[NOTA </w:t>
      </w:r>
      <w:r w:rsidR="000E3697">
        <w:rPr>
          <w:rFonts w:ascii="Times New Roman" w:hAnsi="Times New Roman" w:cs="Times New Roman"/>
          <w:b/>
          <w:bCs/>
          <w:i/>
          <w:iCs/>
          <w:noProof/>
          <w:sz w:val="24"/>
          <w:szCs w:val="24"/>
        </w:rPr>
        <w:t>2</w:t>
      </w:r>
      <w:r w:rsidRPr="00607DD6">
        <w:rPr>
          <w:rFonts w:ascii="Times New Roman" w:hAnsi="Times New Roman" w:cs="Times New Roman"/>
          <w:b/>
          <w:bCs/>
          <w:i/>
          <w:iCs/>
          <w:noProof/>
          <w:sz w:val="24"/>
          <w:szCs w:val="24"/>
        </w:rPr>
        <w:t>]: aceasta Anexa 1</w:t>
      </w:r>
      <w:r w:rsidRPr="00607DD6">
        <w:rPr>
          <w:rFonts w:ascii="Times New Roman" w:hAnsi="Times New Roman" w:cs="Times New Roman"/>
          <w:noProof/>
          <w:sz w:val="24"/>
          <w:szCs w:val="24"/>
        </w:rPr>
        <w:t xml:space="preserve"> </w:t>
      </w:r>
      <w:r w:rsidRPr="00607DD6">
        <w:rPr>
          <w:rFonts w:ascii="Times New Roman" w:hAnsi="Times New Roman" w:cs="Times New Roman"/>
          <w:b/>
          <w:bCs/>
          <w:i/>
          <w:iCs/>
          <w:noProof/>
          <w:sz w:val="24"/>
          <w:szCs w:val="24"/>
        </w:rPr>
        <w:t>nu produce efecte decat daca insoteste buletinul de vot prin corespondenta de mai sus. (i) Daca buletinul de vot prin corespondenta este transmis prin posta sau servicii de curierat sau este depus la sediul Societatii, prezenta Anexa 1, aferenta exprimarii votului secret, va fi imprimata separat si inclusa intr-un plic inchis cu mentiunea "EXPRIMAREA VOTULUI SECRET", care va insoti buletinul de vot prin corespondenta in plicul in care este depus/transmis acesta; (ii) Daca buletinul de vot prin corespondenta este transmis prin posta electronica, prezenta Anexa 1 aferenta exprimarii votului secret va fi atasata in e-mail intr-un document separat intitulat: "EXPRIMAREA VOTULUI SECRET".</w:t>
      </w:r>
    </w:p>
    <w:p w14:paraId="7ABA327B" w14:textId="77777777" w:rsidR="0027546E" w:rsidRPr="00607DD6" w:rsidRDefault="0027546E" w:rsidP="0027546E">
      <w:pPr>
        <w:widowControl w:val="0"/>
        <w:jc w:val="both"/>
        <w:rPr>
          <w:rFonts w:ascii="Times New Roman" w:hAnsi="Times New Roman" w:cs="Times New Roman"/>
          <w:b/>
          <w:bCs/>
          <w:i/>
          <w:iCs/>
          <w:noProof/>
          <w:sz w:val="24"/>
          <w:szCs w:val="24"/>
        </w:rPr>
      </w:pPr>
    </w:p>
    <w:p w14:paraId="542FA061" w14:textId="77777777" w:rsidR="0027546E" w:rsidRPr="00607DD6" w:rsidRDefault="0027546E" w:rsidP="0027546E">
      <w:pPr>
        <w:widowControl w:val="0"/>
        <w:rPr>
          <w:rFonts w:ascii="Times New Roman" w:hAnsi="Times New Roman" w:cs="Times New Roman"/>
          <w:noProof/>
          <w:sz w:val="24"/>
          <w:szCs w:val="24"/>
        </w:rPr>
      </w:pPr>
      <w:r w:rsidRPr="00607DD6">
        <w:rPr>
          <w:rFonts w:ascii="Times New Roman" w:hAnsi="Times New Roman" w:cs="Times New Roman"/>
          <w:noProof/>
          <w:sz w:val="24"/>
          <w:szCs w:val="24"/>
        </w:rPr>
        <w:t xml:space="preserve">Data: _____________ </w:t>
      </w:r>
    </w:p>
    <w:p w14:paraId="42288147" w14:textId="77777777" w:rsidR="0027546E" w:rsidRPr="00607DD6" w:rsidRDefault="0027546E" w:rsidP="0027546E">
      <w:pPr>
        <w:widowControl w:val="0"/>
        <w:rPr>
          <w:rFonts w:ascii="Times New Roman" w:hAnsi="Times New Roman" w:cs="Times New Roman"/>
          <w:noProof/>
          <w:sz w:val="24"/>
          <w:szCs w:val="24"/>
        </w:rPr>
      </w:pPr>
      <w:r w:rsidRPr="00607DD6">
        <w:rPr>
          <w:rFonts w:ascii="Times New Roman" w:hAnsi="Times New Roman" w:cs="Times New Roman"/>
          <w:noProof/>
          <w:sz w:val="24"/>
          <w:szCs w:val="24"/>
        </w:rPr>
        <w:t xml:space="preserve">Nume si prenume: [_____________________________________________________________] </w:t>
      </w:r>
    </w:p>
    <w:p w14:paraId="26F46B0B" w14:textId="77777777" w:rsidR="0027546E" w:rsidRPr="00607DD6" w:rsidRDefault="0027546E" w:rsidP="0027546E">
      <w:pPr>
        <w:widowControl w:val="0"/>
        <w:rPr>
          <w:rFonts w:ascii="Times New Roman" w:hAnsi="Times New Roman" w:cs="Times New Roman"/>
          <w:noProof/>
          <w:sz w:val="24"/>
          <w:szCs w:val="24"/>
        </w:rPr>
      </w:pPr>
    </w:p>
    <w:p w14:paraId="09BB4E34" w14:textId="77777777" w:rsidR="0027546E" w:rsidRPr="00607DD6" w:rsidRDefault="0027546E" w:rsidP="0027546E">
      <w:pPr>
        <w:widowControl w:val="0"/>
        <w:rPr>
          <w:rFonts w:ascii="Times New Roman" w:hAnsi="Times New Roman" w:cs="Times New Roman"/>
          <w:noProof/>
          <w:sz w:val="24"/>
          <w:szCs w:val="24"/>
        </w:rPr>
      </w:pPr>
      <w:r w:rsidRPr="00607DD6">
        <w:rPr>
          <w:rFonts w:ascii="Times New Roman" w:hAnsi="Times New Roman" w:cs="Times New Roman"/>
          <w:noProof/>
          <w:sz w:val="24"/>
          <w:szCs w:val="24"/>
        </w:rPr>
        <w:t>Semnatura: [_________________________________]</w:t>
      </w:r>
    </w:p>
    <w:p w14:paraId="71B3E61F" w14:textId="77777777" w:rsidR="0027546E" w:rsidRDefault="0027546E" w:rsidP="0027546E">
      <w:pPr>
        <w:widowControl w:val="0"/>
        <w:jc w:val="both"/>
        <w:rPr>
          <w:rFonts w:ascii="Times New Roman" w:eastAsia="DaxlinePro-Light" w:hAnsi="Times New Roman" w:cs="Times New Roman"/>
          <w:iCs/>
          <w:color w:val="000000" w:themeColor="text1"/>
          <w:sz w:val="24"/>
          <w:szCs w:val="24"/>
        </w:rPr>
      </w:pPr>
    </w:p>
    <w:p w14:paraId="1D902D2C" w14:textId="77777777" w:rsidR="0027546E" w:rsidRDefault="0027546E" w:rsidP="0027546E">
      <w:pPr>
        <w:widowControl w:val="0"/>
        <w:jc w:val="both"/>
        <w:rPr>
          <w:rFonts w:ascii="Times New Roman" w:eastAsia="DaxlinePro-Light" w:hAnsi="Times New Roman" w:cs="Times New Roman"/>
          <w:iCs/>
          <w:color w:val="000000" w:themeColor="text1"/>
          <w:sz w:val="24"/>
          <w:szCs w:val="24"/>
        </w:rPr>
      </w:pPr>
    </w:p>
    <w:p w14:paraId="3F21B8D7" w14:textId="77777777" w:rsidR="0027546E" w:rsidRDefault="0027546E" w:rsidP="0027546E">
      <w:pPr>
        <w:widowControl w:val="0"/>
        <w:jc w:val="both"/>
        <w:rPr>
          <w:rFonts w:ascii="Times New Roman" w:eastAsia="DaxlinePro-Light" w:hAnsi="Times New Roman" w:cs="Times New Roman"/>
          <w:iCs/>
          <w:color w:val="000000" w:themeColor="text1"/>
          <w:sz w:val="24"/>
          <w:szCs w:val="24"/>
        </w:rPr>
      </w:pPr>
    </w:p>
    <w:p w14:paraId="040A75FC" w14:textId="77777777" w:rsidR="00AC6529" w:rsidRDefault="00AC6529" w:rsidP="00F405A4">
      <w:pPr>
        <w:rPr>
          <w:rFonts w:ascii="Times New Roman" w:hAnsi="Times New Roman" w:cs="Times New Roman"/>
          <w:i/>
          <w:sz w:val="24"/>
          <w:szCs w:val="24"/>
        </w:rPr>
      </w:pPr>
    </w:p>
    <w:p w14:paraId="50E62617" w14:textId="348D91D2" w:rsidR="002C41C1" w:rsidRDefault="002C41C1" w:rsidP="00F405A4">
      <w:pPr>
        <w:rPr>
          <w:rFonts w:ascii="Times New Roman" w:hAnsi="Times New Roman" w:cs="Times New Roman"/>
          <w:i/>
          <w:sz w:val="24"/>
          <w:szCs w:val="24"/>
        </w:rPr>
      </w:pPr>
    </w:p>
    <w:sectPr w:rsidR="002C41C1"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2B366" w14:textId="77777777" w:rsidR="006A6DC8" w:rsidRDefault="006A6DC8" w:rsidP="008F6C4D">
      <w:pPr>
        <w:spacing w:line="240" w:lineRule="auto"/>
      </w:pPr>
      <w:r>
        <w:separator/>
      </w:r>
    </w:p>
  </w:endnote>
  <w:endnote w:type="continuationSeparator" w:id="0">
    <w:p w14:paraId="5AAD1667" w14:textId="77777777" w:rsidR="006A6DC8" w:rsidRDefault="006A6DC8"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2C94D" w14:textId="77777777" w:rsidR="006A6DC8" w:rsidRDefault="006A6DC8" w:rsidP="008F6C4D">
      <w:pPr>
        <w:spacing w:line="240" w:lineRule="auto"/>
      </w:pPr>
      <w:r>
        <w:separator/>
      </w:r>
    </w:p>
  </w:footnote>
  <w:footnote w:type="continuationSeparator" w:id="0">
    <w:p w14:paraId="78D21B68" w14:textId="77777777" w:rsidR="006A6DC8" w:rsidRDefault="006A6DC8"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99C639C"/>
    <w:multiLevelType w:val="hybridMultilevel"/>
    <w:tmpl w:val="9BE068B0"/>
    <w:lvl w:ilvl="0" w:tplc="790637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67CE1"/>
    <w:multiLevelType w:val="multilevel"/>
    <w:tmpl w:val="0B9821B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9" w15:restartNumberingAfterBreak="0">
    <w:nsid w:val="607A6304"/>
    <w:multiLevelType w:val="hybridMultilevel"/>
    <w:tmpl w:val="4360422E"/>
    <w:lvl w:ilvl="0" w:tplc="43F2F0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1315074">
    <w:abstractNumId w:val="2"/>
  </w:num>
  <w:num w:numId="2" w16cid:durableId="1802188820">
    <w:abstractNumId w:val="12"/>
  </w:num>
  <w:num w:numId="3" w16cid:durableId="1940329247">
    <w:abstractNumId w:val="11"/>
  </w:num>
  <w:num w:numId="4" w16cid:durableId="221910907">
    <w:abstractNumId w:val="0"/>
  </w:num>
  <w:num w:numId="5" w16cid:durableId="1569728801">
    <w:abstractNumId w:val="3"/>
  </w:num>
  <w:num w:numId="6" w16cid:durableId="856038590">
    <w:abstractNumId w:val="8"/>
  </w:num>
  <w:num w:numId="7" w16cid:durableId="1957713107">
    <w:abstractNumId w:val="10"/>
  </w:num>
  <w:num w:numId="8" w16cid:durableId="592082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1323180">
    <w:abstractNumId w:val="1"/>
  </w:num>
  <w:num w:numId="10" w16cid:durableId="1501000297">
    <w:abstractNumId w:val="7"/>
  </w:num>
  <w:num w:numId="11" w16cid:durableId="2098286992">
    <w:abstractNumId w:val="6"/>
  </w:num>
  <w:num w:numId="12" w16cid:durableId="1565336830">
    <w:abstractNumId w:val="5"/>
  </w:num>
  <w:num w:numId="13" w16cid:durableId="9558736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332E6"/>
    <w:rsid w:val="000556AC"/>
    <w:rsid w:val="000575A7"/>
    <w:rsid w:val="00071D51"/>
    <w:rsid w:val="000A0F41"/>
    <w:rsid w:val="000A3D26"/>
    <w:rsid w:val="000C6BEF"/>
    <w:rsid w:val="000C6F69"/>
    <w:rsid w:val="000D2C91"/>
    <w:rsid w:val="000E3697"/>
    <w:rsid w:val="000E682A"/>
    <w:rsid w:val="00102B11"/>
    <w:rsid w:val="00145864"/>
    <w:rsid w:val="001751F5"/>
    <w:rsid w:val="00197D3C"/>
    <w:rsid w:val="001B1949"/>
    <w:rsid w:val="001C35D0"/>
    <w:rsid w:val="001E25C6"/>
    <w:rsid w:val="00215738"/>
    <w:rsid w:val="002522B8"/>
    <w:rsid w:val="0027546E"/>
    <w:rsid w:val="002B5A25"/>
    <w:rsid w:val="002C41C1"/>
    <w:rsid w:val="002C4F25"/>
    <w:rsid w:val="00302037"/>
    <w:rsid w:val="00362149"/>
    <w:rsid w:val="003A6D8E"/>
    <w:rsid w:val="003D719F"/>
    <w:rsid w:val="003E2819"/>
    <w:rsid w:val="00422E00"/>
    <w:rsid w:val="00443A0D"/>
    <w:rsid w:val="004639E5"/>
    <w:rsid w:val="004A2CC1"/>
    <w:rsid w:val="004A6521"/>
    <w:rsid w:val="004B4602"/>
    <w:rsid w:val="004C5212"/>
    <w:rsid w:val="004E46D5"/>
    <w:rsid w:val="005225F1"/>
    <w:rsid w:val="00537D2D"/>
    <w:rsid w:val="00582E8D"/>
    <w:rsid w:val="00585507"/>
    <w:rsid w:val="0058635D"/>
    <w:rsid w:val="005912E4"/>
    <w:rsid w:val="00593495"/>
    <w:rsid w:val="005F41E8"/>
    <w:rsid w:val="005F6720"/>
    <w:rsid w:val="006222E1"/>
    <w:rsid w:val="0064771A"/>
    <w:rsid w:val="006478CA"/>
    <w:rsid w:val="00656625"/>
    <w:rsid w:val="006A5672"/>
    <w:rsid w:val="006A6DC8"/>
    <w:rsid w:val="006B2286"/>
    <w:rsid w:val="006F3DD5"/>
    <w:rsid w:val="006F45D3"/>
    <w:rsid w:val="00707889"/>
    <w:rsid w:val="00747B6B"/>
    <w:rsid w:val="00755B21"/>
    <w:rsid w:val="007753D5"/>
    <w:rsid w:val="007B7446"/>
    <w:rsid w:val="007C0504"/>
    <w:rsid w:val="00817CA7"/>
    <w:rsid w:val="0085447C"/>
    <w:rsid w:val="00861F47"/>
    <w:rsid w:val="00877277"/>
    <w:rsid w:val="008962D6"/>
    <w:rsid w:val="008B2B34"/>
    <w:rsid w:val="008E018F"/>
    <w:rsid w:val="008F6C4D"/>
    <w:rsid w:val="00911C4E"/>
    <w:rsid w:val="00943CA4"/>
    <w:rsid w:val="0095741B"/>
    <w:rsid w:val="00980893"/>
    <w:rsid w:val="00A124D4"/>
    <w:rsid w:val="00A2596D"/>
    <w:rsid w:val="00A84DFB"/>
    <w:rsid w:val="00A94337"/>
    <w:rsid w:val="00AC11AA"/>
    <w:rsid w:val="00AC6529"/>
    <w:rsid w:val="00AD0307"/>
    <w:rsid w:val="00B245AB"/>
    <w:rsid w:val="00B279F8"/>
    <w:rsid w:val="00B65A89"/>
    <w:rsid w:val="00B811C1"/>
    <w:rsid w:val="00BD7E68"/>
    <w:rsid w:val="00BF083D"/>
    <w:rsid w:val="00C65EA6"/>
    <w:rsid w:val="00CA33C3"/>
    <w:rsid w:val="00CC0E88"/>
    <w:rsid w:val="00CC2605"/>
    <w:rsid w:val="00CC53A6"/>
    <w:rsid w:val="00CD08E5"/>
    <w:rsid w:val="00CD17DA"/>
    <w:rsid w:val="00D01BBD"/>
    <w:rsid w:val="00D24104"/>
    <w:rsid w:val="00D61D97"/>
    <w:rsid w:val="00DA0548"/>
    <w:rsid w:val="00DF549B"/>
    <w:rsid w:val="00E06B58"/>
    <w:rsid w:val="00E5249A"/>
    <w:rsid w:val="00E90CB4"/>
    <w:rsid w:val="00E968C0"/>
    <w:rsid w:val="00EC6509"/>
    <w:rsid w:val="00F02395"/>
    <w:rsid w:val="00F40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0D2C91"/>
    <w:pPr>
      <w:ind w:left="720"/>
      <w:contextualSpacing/>
    </w:pPr>
    <w:rPr>
      <w:lang w:val="en"/>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E90CB4"/>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611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9" ma:contentTypeDescription="Create a new document." ma:contentTypeScope="" ma:versionID="b59018f2f4e0cee3d35b99603ad29132">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c1d443d32b45db67124fef30f0cacb89"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2.xml><?xml version="1.0" encoding="utf-8"?>
<ds:datastoreItem xmlns:ds="http://schemas.openxmlformats.org/officeDocument/2006/customXml" ds:itemID="{5BAF4121-D774-48C7-9A52-766ABA12C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CC4E4-6320-47DF-8C83-089EB436D6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1656</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86</cp:revision>
  <dcterms:created xsi:type="dcterms:W3CDTF">2022-03-24T12:25:00Z</dcterms:created>
  <dcterms:modified xsi:type="dcterms:W3CDTF">2025-08-14T17:33:00Z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