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D4CDC" w14:textId="77777777" w:rsidR="00D70C37" w:rsidRPr="005B4873" w:rsidRDefault="00D70C37" w:rsidP="00292F30">
      <w:pPr>
        <w:widowControl w:val="0"/>
        <w:spacing w:after="0" w:line="276" w:lineRule="auto"/>
        <w:jc w:val="center"/>
        <w:rPr>
          <w:rFonts w:ascii="Times New Roman" w:eastAsia="DaxlinePro-Light" w:hAnsi="Times New Roman" w:cs="Times New Roman"/>
          <w:b/>
          <w:sz w:val="24"/>
          <w:szCs w:val="24"/>
        </w:rPr>
      </w:pPr>
      <w:r w:rsidRPr="005B4873">
        <w:rPr>
          <w:rFonts w:ascii="Times New Roman" w:eastAsia="DaxlinePro-Light" w:hAnsi="Times New Roman" w:cs="Times New Roman"/>
          <w:b/>
          <w:sz w:val="24"/>
          <w:szCs w:val="24"/>
        </w:rPr>
        <w:t>Formular de vot</w:t>
      </w:r>
    </w:p>
    <w:p w14:paraId="447A6C90" w14:textId="79F3162F" w:rsidR="00D70C37" w:rsidRPr="005B4873" w:rsidRDefault="00D70C37" w:rsidP="00292F30">
      <w:pPr>
        <w:widowControl w:val="0"/>
        <w:spacing w:after="0" w:line="276" w:lineRule="auto"/>
        <w:jc w:val="center"/>
        <w:rPr>
          <w:rFonts w:ascii="Times New Roman" w:eastAsia="DaxlinePro-Light" w:hAnsi="Times New Roman" w:cs="Times New Roman"/>
          <w:b/>
          <w:sz w:val="24"/>
          <w:szCs w:val="24"/>
        </w:rPr>
      </w:pPr>
      <w:r w:rsidRPr="005B4873">
        <w:rPr>
          <w:rFonts w:ascii="Times New Roman" w:eastAsia="DaxlinePro-Light" w:hAnsi="Times New Roman" w:cs="Times New Roman"/>
          <w:b/>
          <w:sz w:val="24"/>
          <w:szCs w:val="24"/>
        </w:rPr>
        <w:t xml:space="preserve">actionari persoane </w:t>
      </w:r>
      <w:r w:rsidR="00610555" w:rsidRPr="005B4873">
        <w:rPr>
          <w:rFonts w:ascii="Times New Roman" w:eastAsia="DaxlinePro-Light" w:hAnsi="Times New Roman" w:cs="Times New Roman"/>
          <w:b/>
          <w:sz w:val="24"/>
          <w:szCs w:val="24"/>
        </w:rPr>
        <w:t>juridice</w:t>
      </w:r>
    </w:p>
    <w:p w14:paraId="080443F2" w14:textId="77777777" w:rsidR="0074778B" w:rsidRDefault="00D70C37" w:rsidP="00292F30">
      <w:pPr>
        <w:widowControl w:val="0"/>
        <w:spacing w:after="0" w:line="276" w:lineRule="auto"/>
        <w:jc w:val="center"/>
        <w:rPr>
          <w:rFonts w:ascii="Times New Roman" w:eastAsia="DaxlinePro-Light" w:hAnsi="Times New Roman" w:cs="Times New Roman"/>
          <w:sz w:val="24"/>
          <w:szCs w:val="24"/>
        </w:rPr>
      </w:pPr>
      <w:r w:rsidRPr="005B4873">
        <w:rPr>
          <w:rFonts w:ascii="Times New Roman" w:eastAsia="DaxlinePro-Light" w:hAnsi="Times New Roman" w:cs="Times New Roman"/>
          <w:sz w:val="24"/>
          <w:szCs w:val="24"/>
        </w:rPr>
        <w:t xml:space="preserve">pentru Adunarea Generala Extraordinara a Actionarilor (AGEA) </w:t>
      </w:r>
    </w:p>
    <w:p w14:paraId="27A3A595" w14:textId="589FDD93" w:rsidR="00D70C37" w:rsidRPr="005B4873" w:rsidRDefault="0074778B" w:rsidP="00292F30">
      <w:pPr>
        <w:widowControl w:val="0"/>
        <w:spacing w:after="0" w:line="276" w:lineRule="auto"/>
        <w:jc w:val="center"/>
        <w:rPr>
          <w:rFonts w:ascii="Times New Roman" w:eastAsia="DaxlinePro-Light" w:hAnsi="Times New Roman" w:cs="Times New Roman"/>
          <w:sz w:val="24"/>
          <w:szCs w:val="24"/>
        </w:rPr>
      </w:pPr>
      <w:r>
        <w:rPr>
          <w:rFonts w:ascii="Times New Roman" w:eastAsia="DaxlinePro-Light" w:hAnsi="Times New Roman" w:cs="Times New Roman"/>
          <w:sz w:val="24"/>
          <w:szCs w:val="24"/>
        </w:rPr>
        <w:t xml:space="preserve">ROCA INDUSTRY </w:t>
      </w:r>
      <w:r w:rsidR="004D3C8A" w:rsidRPr="005B4873">
        <w:rPr>
          <w:rFonts w:ascii="Times New Roman" w:eastAsia="DaxlinePro-Light" w:hAnsi="Times New Roman" w:cs="Times New Roman"/>
          <w:sz w:val="24"/>
          <w:szCs w:val="24"/>
        </w:rPr>
        <w:t>HOLDINGROCK1</w:t>
      </w:r>
      <w:r w:rsidR="00D70C37" w:rsidRPr="005B4873">
        <w:rPr>
          <w:rFonts w:ascii="Times New Roman" w:eastAsia="DaxlinePro-Light" w:hAnsi="Times New Roman" w:cs="Times New Roman"/>
          <w:sz w:val="24"/>
          <w:szCs w:val="24"/>
        </w:rPr>
        <w:t xml:space="preserve"> S.A.</w:t>
      </w:r>
    </w:p>
    <w:p w14:paraId="4C1413BA" w14:textId="42D75C6C" w:rsidR="00D70C37" w:rsidRPr="005B4873" w:rsidRDefault="00D70C37" w:rsidP="00292F30">
      <w:pPr>
        <w:widowControl w:val="0"/>
        <w:spacing w:after="0" w:line="276" w:lineRule="auto"/>
        <w:jc w:val="center"/>
        <w:rPr>
          <w:rFonts w:ascii="Times New Roman" w:eastAsia="DaxlinePro-Light" w:hAnsi="Times New Roman" w:cs="Times New Roman"/>
          <w:sz w:val="24"/>
          <w:szCs w:val="24"/>
        </w:rPr>
      </w:pPr>
      <w:r w:rsidRPr="005B4873">
        <w:rPr>
          <w:rFonts w:ascii="Times New Roman" w:eastAsia="DaxlinePro-Light" w:hAnsi="Times New Roman" w:cs="Times New Roman"/>
          <w:sz w:val="24"/>
          <w:szCs w:val="24"/>
        </w:rPr>
        <w:t xml:space="preserve">din data de </w:t>
      </w:r>
      <w:r w:rsidR="00512736">
        <w:rPr>
          <w:rFonts w:ascii="Times New Roman" w:eastAsia="DaxlinePro-Light" w:hAnsi="Times New Roman" w:cs="Times New Roman"/>
          <w:sz w:val="24"/>
          <w:szCs w:val="24"/>
        </w:rPr>
        <w:t>19/20.10</w:t>
      </w:r>
      <w:r w:rsidR="0036137B" w:rsidRPr="002E1BB9">
        <w:rPr>
          <w:rFonts w:ascii="Times New Roman" w:eastAsia="DaxlinePro-Light" w:hAnsi="Times New Roman" w:cs="Times New Roman"/>
          <w:sz w:val="24"/>
          <w:szCs w:val="24"/>
        </w:rPr>
        <w:t>.2026</w:t>
      </w:r>
    </w:p>
    <w:p w14:paraId="3945B52A" w14:textId="77777777" w:rsidR="00D70C37" w:rsidRPr="005B4873" w:rsidRDefault="00D70C37" w:rsidP="00292F30">
      <w:pPr>
        <w:widowControl w:val="0"/>
        <w:spacing w:after="0" w:line="276" w:lineRule="auto"/>
        <w:jc w:val="center"/>
        <w:rPr>
          <w:rFonts w:ascii="Times New Roman" w:eastAsia="DaxlinePro-Light" w:hAnsi="Times New Roman" w:cs="Times New Roman"/>
          <w:sz w:val="24"/>
          <w:szCs w:val="24"/>
        </w:rPr>
      </w:pPr>
    </w:p>
    <w:p w14:paraId="1228CC5C" w14:textId="32D9F88D"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Subscrisa,_____________________________________________________________________</w:t>
      </w:r>
      <w:r w:rsidR="005D4483">
        <w:rPr>
          <w:rFonts w:ascii="Times New Roman" w:eastAsia="DaxlinePro-Light" w:hAnsi="Times New Roman" w:cs="Times New Roman"/>
          <w:sz w:val="24"/>
          <w:szCs w:val="24"/>
          <w:lang w:val="ro"/>
        </w:rPr>
        <w:t>,</w:t>
      </w:r>
    </w:p>
    <w:p w14:paraId="4234ACC1" w14:textId="77777777"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denumirea actionarului persoana juridica</w:t>
      </w:r>
    </w:p>
    <w:p w14:paraId="79D43EF4" w14:textId="48D70538"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cu sediul social situat in_______________________________________________________, inmatriculata la Registrul Comertului/ entitate similara pentru persoane juridice nerezidente sub nr.___________________________, cod unic de inregistrare/numar de inregistrare echivalent pentru persoanele juridice nerezidente ______________</w:t>
      </w:r>
      <w:r w:rsidR="004C6CCC" w:rsidRPr="005B4873">
        <w:rPr>
          <w:rFonts w:ascii="Times New Roman" w:eastAsia="DaxlinePro-Light" w:hAnsi="Times New Roman" w:cs="Times New Roman"/>
          <w:sz w:val="24"/>
          <w:szCs w:val="24"/>
          <w:lang w:val="ro"/>
        </w:rPr>
        <w:t>_________________________________</w:t>
      </w:r>
    </w:p>
    <w:p w14:paraId="7038EDF9" w14:textId="6E3AB2E9"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reprezentata legal prin</w:t>
      </w:r>
      <w:r w:rsidR="004C6CCC" w:rsidRPr="005B4873">
        <w:rPr>
          <w:rFonts w:ascii="Times New Roman" w:eastAsia="DaxlinePro-Light" w:hAnsi="Times New Roman" w:cs="Times New Roman"/>
          <w:sz w:val="24"/>
          <w:szCs w:val="24"/>
          <w:lang w:val="ro"/>
        </w:rPr>
        <w:t xml:space="preserve"> ___________________________________________________________</w:t>
      </w:r>
      <w:r w:rsidRPr="005B4873">
        <w:rPr>
          <w:rFonts w:ascii="Times New Roman" w:eastAsia="DaxlinePro-Light" w:hAnsi="Times New Roman" w:cs="Times New Roman"/>
          <w:sz w:val="24"/>
          <w:szCs w:val="24"/>
          <w:lang w:val="ro"/>
        </w:rPr>
        <w:t xml:space="preserve"> </w:t>
      </w:r>
    </w:p>
    <w:p w14:paraId="530E5CFF" w14:textId="1A867F15"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numele si prenumele reprezentantului legal al actionarului persoana juridica, astfel cum apar acestea in documentele doveditoare ale calitatii de reprezentant</w:t>
      </w:r>
    </w:p>
    <w:p w14:paraId="34C608FE" w14:textId="77777777"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p>
    <w:p w14:paraId="2B5F8CA2" w14:textId="6ACB5FFE" w:rsidR="00D70C37" w:rsidRPr="005B4873" w:rsidRDefault="0023109E" w:rsidP="00292F30">
      <w:pPr>
        <w:widowControl w:val="0"/>
        <w:spacing w:after="0" w:line="276" w:lineRule="auto"/>
        <w:jc w:val="both"/>
        <w:rPr>
          <w:rFonts w:ascii="Times New Roman" w:eastAsia="DaxlinePro-Light" w:hAnsi="Times New Roman" w:cs="Times New Roman"/>
          <w:sz w:val="24"/>
          <w:szCs w:val="24"/>
        </w:rPr>
      </w:pPr>
      <w:r>
        <w:rPr>
          <w:rFonts w:ascii="Times New Roman" w:eastAsia="DaxlinePro-Light" w:hAnsi="Times New Roman" w:cs="Times New Roman"/>
          <w:sz w:val="24"/>
          <w:szCs w:val="24"/>
        </w:rPr>
        <w:t>î</w:t>
      </w:r>
      <w:r w:rsidR="00D70C37" w:rsidRPr="005B4873">
        <w:rPr>
          <w:rFonts w:ascii="Times New Roman" w:eastAsia="DaxlinePro-Light" w:hAnsi="Times New Roman" w:cs="Times New Roman"/>
          <w:sz w:val="24"/>
          <w:szCs w:val="24"/>
        </w:rPr>
        <w:t>n calitate de ac</w:t>
      </w:r>
      <w:r>
        <w:rPr>
          <w:rFonts w:ascii="Times New Roman" w:eastAsia="DaxlinePro-Light" w:hAnsi="Times New Roman" w:cs="Times New Roman"/>
          <w:sz w:val="24"/>
          <w:szCs w:val="24"/>
        </w:rPr>
        <w:t>ț</w:t>
      </w:r>
      <w:r w:rsidR="00D70C37" w:rsidRPr="005B4873">
        <w:rPr>
          <w:rFonts w:ascii="Times New Roman" w:eastAsia="DaxlinePro-Light" w:hAnsi="Times New Roman" w:cs="Times New Roman"/>
          <w:sz w:val="24"/>
          <w:szCs w:val="24"/>
        </w:rPr>
        <w:t xml:space="preserve">ionar al </w:t>
      </w:r>
      <w:r w:rsidR="0074778B" w:rsidRPr="0074778B">
        <w:rPr>
          <w:rFonts w:ascii="Times New Roman" w:eastAsia="DaxlinePro-Light" w:hAnsi="Times New Roman" w:cs="Times New Roman"/>
          <w:b/>
          <w:bCs/>
          <w:sz w:val="24"/>
          <w:szCs w:val="24"/>
        </w:rPr>
        <w:t>ROCA INDUSTRY</w:t>
      </w:r>
      <w:r w:rsidR="0074778B">
        <w:rPr>
          <w:rFonts w:ascii="Times New Roman" w:eastAsia="DaxlinePro-Light" w:hAnsi="Times New Roman" w:cs="Times New Roman"/>
          <w:sz w:val="24"/>
          <w:szCs w:val="24"/>
        </w:rPr>
        <w:t xml:space="preserve"> </w:t>
      </w:r>
      <w:r w:rsidR="004D3C8A" w:rsidRPr="005B4873">
        <w:rPr>
          <w:rFonts w:ascii="Times New Roman" w:eastAsia="DaxlinePro-Light" w:hAnsi="Times New Roman" w:cs="Times New Roman"/>
          <w:b/>
          <w:bCs/>
          <w:sz w:val="24"/>
          <w:szCs w:val="24"/>
        </w:rPr>
        <w:t>HOLDINGROCK1</w:t>
      </w:r>
      <w:r w:rsidR="00D70C37" w:rsidRPr="005B4873">
        <w:rPr>
          <w:rFonts w:ascii="Times New Roman" w:eastAsia="DaxlinePro-Light" w:hAnsi="Times New Roman" w:cs="Times New Roman"/>
          <w:b/>
          <w:bCs/>
          <w:sz w:val="24"/>
          <w:szCs w:val="24"/>
        </w:rPr>
        <w:t xml:space="preserve"> S.A</w:t>
      </w:r>
      <w:r w:rsidR="00D70C37" w:rsidRPr="005B4873">
        <w:rPr>
          <w:rFonts w:ascii="Times New Roman" w:eastAsia="DaxlinePro-Light" w:hAnsi="Times New Roman" w:cs="Times New Roman"/>
          <w:sz w:val="24"/>
          <w:szCs w:val="24"/>
        </w:rPr>
        <w:t xml:space="preserve">., </w:t>
      </w:r>
      <w:bookmarkStart w:id="0" w:name="_Hlk98150225"/>
      <w:r w:rsidR="008825CC" w:rsidRPr="005B4873">
        <w:rPr>
          <w:rFonts w:ascii="Times New Roman" w:hAnsi="Times New Roman" w:cs="Times New Roman"/>
          <w:bCs/>
          <w:sz w:val="24"/>
          <w:szCs w:val="24"/>
        </w:rPr>
        <w:t xml:space="preserve">o societate pe acțiuni, înființată și funcționând în conformitate cu legislația din România, având sediul social în </w:t>
      </w:r>
      <w:r w:rsidR="008D34FB" w:rsidRPr="00FF5329">
        <w:rPr>
          <w:rFonts w:ascii="Times New Roman" w:hAnsi="Times New Roman" w:cs="Times New Roman"/>
          <w:bCs/>
          <w:sz w:val="24"/>
          <w:szCs w:val="24"/>
        </w:rPr>
        <w:t>Str. Grigore Alexandrescu nr. 89–97, clădirea Metropolis Center – Alpha, etajul 7, Sector 1, București, România</w:t>
      </w:r>
      <w:r w:rsidR="008D34FB" w:rsidRPr="002E1BB9">
        <w:rPr>
          <w:rFonts w:ascii="Times New Roman" w:hAnsi="Times New Roman" w:cs="Times New Roman"/>
          <w:bCs/>
          <w:sz w:val="24"/>
          <w:szCs w:val="24"/>
        </w:rPr>
        <w:t xml:space="preserve">, înregistrată </w:t>
      </w:r>
      <w:r w:rsidR="008825CC" w:rsidRPr="005B4873">
        <w:rPr>
          <w:rFonts w:ascii="Times New Roman" w:hAnsi="Times New Roman" w:cs="Times New Roman"/>
          <w:bCs/>
          <w:sz w:val="24"/>
          <w:szCs w:val="24"/>
        </w:rPr>
        <w:t xml:space="preserve">la Registrul Comerțului București sub nr. </w:t>
      </w:r>
      <w:r w:rsidR="00456A48" w:rsidRPr="00CD270E">
        <w:rPr>
          <w:rFonts w:ascii="Times New Roman" w:hAnsi="Times New Roman" w:cs="Times New Roman"/>
          <w:bCs/>
          <w:sz w:val="24"/>
          <w:szCs w:val="24"/>
        </w:rPr>
        <w:t>J2021016918408</w:t>
      </w:r>
      <w:r w:rsidR="008825CC" w:rsidRPr="005B4873">
        <w:rPr>
          <w:rFonts w:ascii="Times New Roman" w:hAnsi="Times New Roman" w:cs="Times New Roman"/>
          <w:bCs/>
          <w:sz w:val="24"/>
          <w:szCs w:val="24"/>
        </w:rPr>
        <w:t>, cod unic de înregistrare 44987869</w:t>
      </w:r>
      <w:bookmarkEnd w:id="0"/>
      <w:r w:rsidR="008825CC" w:rsidRPr="005B4873">
        <w:rPr>
          <w:rFonts w:ascii="Times New Roman" w:hAnsi="Times New Roman" w:cs="Times New Roman"/>
          <w:bCs/>
          <w:sz w:val="24"/>
          <w:szCs w:val="24"/>
        </w:rPr>
        <w:t xml:space="preserve"> </w:t>
      </w:r>
      <w:r w:rsidR="00D70C37" w:rsidRPr="005B4873">
        <w:rPr>
          <w:rFonts w:ascii="Times New Roman" w:eastAsia="DaxlinePro-Light" w:hAnsi="Times New Roman" w:cs="Times New Roman"/>
          <w:sz w:val="24"/>
          <w:szCs w:val="24"/>
        </w:rPr>
        <w:t>(</w:t>
      </w:r>
      <w:r w:rsidR="00D70C37" w:rsidRPr="005B4873">
        <w:rPr>
          <w:rFonts w:ascii="Times New Roman" w:eastAsia="DaxlinePro-Light" w:hAnsi="Times New Roman" w:cs="Times New Roman"/>
          <w:b/>
          <w:sz w:val="24"/>
          <w:szCs w:val="24"/>
        </w:rPr>
        <w:t>Societatea</w:t>
      </w:r>
      <w:r w:rsidR="00D70C37" w:rsidRPr="005B4873">
        <w:rPr>
          <w:rFonts w:ascii="Times New Roman" w:eastAsia="DaxlinePro-Light" w:hAnsi="Times New Roman" w:cs="Times New Roman"/>
          <w:sz w:val="24"/>
          <w:szCs w:val="24"/>
        </w:rPr>
        <w:t xml:space="preserve">), </w:t>
      </w:r>
    </w:p>
    <w:p w14:paraId="0BA2F74D" w14:textId="77777777" w:rsidR="00D70C37" w:rsidRPr="005B4873" w:rsidRDefault="00D70C37" w:rsidP="00292F30">
      <w:pPr>
        <w:widowControl w:val="0"/>
        <w:spacing w:after="0" w:line="276" w:lineRule="auto"/>
        <w:jc w:val="both"/>
        <w:rPr>
          <w:rFonts w:ascii="Times New Roman" w:eastAsia="DaxlinePro-Light" w:hAnsi="Times New Roman" w:cs="Times New Roman"/>
          <w:bCs/>
          <w:sz w:val="24"/>
          <w:szCs w:val="24"/>
          <w:lang w:val="ro"/>
        </w:rPr>
      </w:pPr>
    </w:p>
    <w:p w14:paraId="3B3FC1CB" w14:textId="77777777" w:rsidR="0023109E" w:rsidRPr="002E1BB9" w:rsidRDefault="0023109E" w:rsidP="0023109E">
      <w:pPr>
        <w:widowControl w:val="0"/>
        <w:spacing w:after="0" w:line="276" w:lineRule="auto"/>
        <w:jc w:val="both"/>
        <w:rPr>
          <w:rFonts w:ascii="Times New Roman" w:eastAsia="DaxlinePro-Light" w:hAnsi="Times New Roman" w:cs="Times New Roman"/>
          <w:bCs/>
          <w:sz w:val="24"/>
          <w:szCs w:val="24"/>
          <w:lang w:val="ro"/>
        </w:rPr>
      </w:pPr>
      <w:r w:rsidRPr="002E1BB9">
        <w:rPr>
          <w:rFonts w:ascii="Times New Roman" w:eastAsia="DaxlinePro-Light" w:hAnsi="Times New Roman" w:cs="Times New Roman"/>
          <w:bCs/>
          <w:sz w:val="24"/>
          <w:szCs w:val="24"/>
          <w:lang w:val="ro"/>
        </w:rPr>
        <w:t>de</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in</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tor al unui num</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 de __________________ ac</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iuni emise de Societate, reprezent</w:t>
      </w:r>
      <w:r>
        <w:rPr>
          <w:rFonts w:ascii="Times New Roman" w:eastAsia="DaxlinePro-Light" w:hAnsi="Times New Roman" w:cs="Times New Roman"/>
          <w:bCs/>
          <w:sz w:val="24"/>
          <w:szCs w:val="24"/>
          <w:lang w:val="ro"/>
        </w:rPr>
        <w:t>â</w:t>
      </w:r>
      <w:r w:rsidRPr="002E1BB9">
        <w:rPr>
          <w:rFonts w:ascii="Times New Roman" w:eastAsia="DaxlinePro-Light" w:hAnsi="Times New Roman" w:cs="Times New Roman"/>
          <w:bCs/>
          <w:sz w:val="24"/>
          <w:szCs w:val="24"/>
          <w:lang w:val="ro"/>
        </w:rPr>
        <w:t>nd____% din totalul ac</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 xml:space="preserve">iunilor emise de Societate </w:t>
      </w:r>
      <w:r>
        <w:rPr>
          <w:rFonts w:ascii="Times New Roman" w:eastAsia="DaxlinePro-Light" w:hAnsi="Times New Roman" w:cs="Times New Roman"/>
          <w:bCs/>
          <w:sz w:val="24"/>
          <w:szCs w:val="24"/>
          <w:lang w:val="ro"/>
        </w:rPr>
        <w:t>ș</w:t>
      </w:r>
      <w:r w:rsidRPr="002E1BB9">
        <w:rPr>
          <w:rFonts w:ascii="Times New Roman" w:eastAsia="DaxlinePro-Light" w:hAnsi="Times New Roman" w:cs="Times New Roman"/>
          <w:bCs/>
          <w:sz w:val="24"/>
          <w:szCs w:val="24"/>
          <w:lang w:val="ro"/>
        </w:rPr>
        <w:t>i ________% din num</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rul total al drepturilor de vot,</w:t>
      </w:r>
    </w:p>
    <w:p w14:paraId="17FA6429" w14:textId="77777777" w:rsidR="0023109E" w:rsidRPr="002E1BB9" w:rsidRDefault="0023109E" w:rsidP="0023109E">
      <w:pPr>
        <w:widowControl w:val="0"/>
        <w:spacing w:after="0" w:line="276" w:lineRule="auto"/>
        <w:jc w:val="both"/>
        <w:rPr>
          <w:rFonts w:ascii="Times New Roman" w:eastAsia="DaxlinePro-Light" w:hAnsi="Times New Roman" w:cs="Times New Roman"/>
          <w:bCs/>
          <w:sz w:val="24"/>
          <w:szCs w:val="24"/>
          <w:lang w:val="en-US"/>
        </w:rPr>
      </w:pPr>
    </w:p>
    <w:p w14:paraId="1DA262F7" w14:textId="2D740E8D" w:rsidR="00CA1094" w:rsidRPr="002E1BB9" w:rsidRDefault="00CA1094" w:rsidP="00CA1094">
      <w:pPr>
        <w:widowControl w:val="0"/>
        <w:spacing w:after="0" w:line="276" w:lineRule="auto"/>
        <w:jc w:val="both"/>
        <w:rPr>
          <w:rFonts w:ascii="Times New Roman" w:eastAsia="DaxlinePro-Light" w:hAnsi="Times New Roman" w:cs="Times New Roman"/>
          <w:sz w:val="24"/>
          <w:szCs w:val="24"/>
        </w:rPr>
      </w:pPr>
      <w:bookmarkStart w:id="1" w:name="_heading=h.gjdgxs" w:colFirst="0" w:colLast="0"/>
      <w:bookmarkEnd w:id="1"/>
      <w:r w:rsidRPr="002E1BB9">
        <w:rPr>
          <w:rFonts w:ascii="Times New Roman" w:eastAsia="DaxlinePro-Light" w:hAnsi="Times New Roman" w:cs="Times New Roman"/>
          <w:sz w:val="24"/>
          <w:szCs w:val="24"/>
        </w:rPr>
        <w:t>av</w:t>
      </w:r>
      <w:r>
        <w:rPr>
          <w:rFonts w:ascii="Times New Roman" w:eastAsia="DaxlinePro-Light" w:hAnsi="Times New Roman" w:cs="Times New Roman"/>
          <w:sz w:val="24"/>
          <w:szCs w:val="24"/>
        </w:rPr>
        <w:t>â</w:t>
      </w:r>
      <w:r w:rsidRPr="002E1BB9">
        <w:rPr>
          <w:rFonts w:ascii="Times New Roman" w:eastAsia="DaxlinePro-Light" w:hAnsi="Times New Roman" w:cs="Times New Roman"/>
          <w:sz w:val="24"/>
          <w:szCs w:val="24"/>
        </w:rPr>
        <w:t>nd cuno</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tin</w:t>
      </w:r>
      <w:r>
        <w:rPr>
          <w:rFonts w:ascii="Times New Roman" w:eastAsia="DaxlinePro-Light" w:hAnsi="Times New Roman" w:cs="Times New Roman"/>
          <w:sz w:val="24"/>
          <w:szCs w:val="24"/>
        </w:rPr>
        <w:t>ță</w:t>
      </w:r>
      <w:r w:rsidRPr="002E1BB9">
        <w:rPr>
          <w:rFonts w:ascii="Times New Roman" w:eastAsia="DaxlinePro-Light" w:hAnsi="Times New Roman" w:cs="Times New Roman"/>
          <w:sz w:val="24"/>
          <w:szCs w:val="24"/>
        </w:rPr>
        <w:t xml:space="preserve"> de ordinea de zi a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edin</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ei </w:t>
      </w:r>
      <w:r w:rsidRPr="002E1BB9">
        <w:rPr>
          <w:rFonts w:ascii="Times New Roman" w:eastAsia="DaxlinePro-Light" w:hAnsi="Times New Roman" w:cs="Times New Roman"/>
          <w:b/>
          <w:bCs/>
          <w:sz w:val="24"/>
          <w:szCs w:val="24"/>
        </w:rPr>
        <w:t>AGEA Societ</w:t>
      </w:r>
      <w:r>
        <w:rPr>
          <w:rFonts w:ascii="Times New Roman" w:eastAsia="DaxlinePro-Light" w:hAnsi="Times New Roman" w:cs="Times New Roman"/>
          <w:b/>
          <w:bCs/>
          <w:sz w:val="24"/>
          <w:szCs w:val="24"/>
        </w:rPr>
        <w:t>ăț</w:t>
      </w:r>
      <w:r w:rsidRPr="002E1BB9">
        <w:rPr>
          <w:rFonts w:ascii="Times New Roman" w:eastAsia="DaxlinePro-Light" w:hAnsi="Times New Roman" w:cs="Times New Roman"/>
          <w:b/>
          <w:bCs/>
          <w:sz w:val="24"/>
          <w:szCs w:val="24"/>
        </w:rPr>
        <w:t xml:space="preserve">ii din data de </w:t>
      </w:r>
      <w:r w:rsidR="00512736">
        <w:rPr>
          <w:rFonts w:ascii="Times New Roman" w:eastAsia="DaxlinePro-Light" w:hAnsi="Times New Roman" w:cs="Times New Roman"/>
          <w:b/>
          <w:bCs/>
          <w:sz w:val="24"/>
          <w:szCs w:val="24"/>
        </w:rPr>
        <w:t>19.10</w:t>
      </w:r>
      <w:r w:rsidRPr="002E1BB9">
        <w:rPr>
          <w:rFonts w:ascii="Times New Roman" w:eastAsia="DaxlinePro-Light" w:hAnsi="Times New Roman" w:cs="Times New Roman"/>
          <w:b/>
          <w:bCs/>
          <w:sz w:val="24"/>
          <w:szCs w:val="24"/>
        </w:rPr>
        <w:t>.2026, ora 11:00 (ora Romaniei) – prima convocare</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respectiv </w:t>
      </w:r>
      <w:r w:rsidR="00512736">
        <w:rPr>
          <w:rFonts w:ascii="Times New Roman" w:eastAsia="DaxlinePro-Light" w:hAnsi="Times New Roman" w:cs="Times New Roman"/>
          <w:b/>
          <w:bCs/>
          <w:sz w:val="24"/>
          <w:szCs w:val="24"/>
        </w:rPr>
        <w:t>20.10</w:t>
      </w:r>
      <w:r w:rsidRPr="002E1BB9">
        <w:rPr>
          <w:rFonts w:ascii="Times New Roman" w:eastAsia="DaxlinePro-Light" w:hAnsi="Times New Roman" w:cs="Times New Roman"/>
          <w:b/>
          <w:bCs/>
          <w:sz w:val="24"/>
          <w:szCs w:val="24"/>
        </w:rPr>
        <w:t>.2026, ora 11:00 (ora Romaniei)</w:t>
      </w:r>
      <w:r w:rsidRPr="002E1BB9">
        <w:rPr>
          <w:rFonts w:ascii="Times New Roman" w:eastAsia="DaxlinePro-Light" w:hAnsi="Times New Roman" w:cs="Times New Roman"/>
          <w:sz w:val="24"/>
          <w:szCs w:val="24"/>
        </w:rPr>
        <w:t xml:space="preserve"> – a doua convocare,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i de documenta</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ia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materialele informative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 leg</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tur</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 ordinea de zi respectiv</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 xml:space="preserve">n conformitate cu Regulamentul ASF nr. 5/2018, prin acest vot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eleg s</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mi exprim votul pentru AGEA Societ</w:t>
      </w:r>
      <w:r>
        <w:rPr>
          <w:rFonts w:ascii="Times New Roman" w:eastAsia="DaxlinePro-Light" w:hAnsi="Times New Roman" w:cs="Times New Roman"/>
          <w:sz w:val="24"/>
          <w:szCs w:val="24"/>
        </w:rPr>
        <w:t>ăț</w:t>
      </w:r>
      <w:r w:rsidRPr="002E1BB9">
        <w:rPr>
          <w:rFonts w:ascii="Times New Roman" w:eastAsia="DaxlinePro-Light" w:hAnsi="Times New Roman" w:cs="Times New Roman"/>
          <w:sz w:val="24"/>
          <w:szCs w:val="24"/>
        </w:rPr>
        <w:t>ii, dup</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cum urmeaz</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w:t>
      </w:r>
    </w:p>
    <w:p w14:paraId="79BB509B" w14:textId="77777777" w:rsidR="00CA1094" w:rsidRPr="002E1BB9" w:rsidRDefault="00CA1094" w:rsidP="00CA1094">
      <w:pPr>
        <w:widowControl w:val="0"/>
        <w:pBdr>
          <w:bottom w:val="single" w:sz="12" w:space="1" w:color="auto"/>
        </w:pBdr>
        <w:tabs>
          <w:tab w:val="left" w:pos="3636"/>
        </w:tabs>
        <w:spacing w:after="0" w:line="276" w:lineRule="auto"/>
        <w:jc w:val="both"/>
        <w:rPr>
          <w:rFonts w:ascii="Times New Roman" w:eastAsia="DaxlinePro-Light" w:hAnsi="Times New Roman" w:cs="Times New Roman"/>
          <w:b/>
          <w:bCs/>
          <w:iCs/>
          <w:sz w:val="24"/>
          <w:szCs w:val="24"/>
          <w:lang w:val="en"/>
        </w:rPr>
      </w:pPr>
      <w:r>
        <w:rPr>
          <w:rFonts w:ascii="Times New Roman" w:eastAsia="DaxlinePro-Light" w:hAnsi="Times New Roman" w:cs="Times New Roman"/>
          <w:b/>
          <w:bCs/>
          <w:iCs/>
          <w:sz w:val="24"/>
          <w:szCs w:val="24"/>
          <w:lang w:val="en"/>
        </w:rPr>
        <w:tab/>
      </w:r>
    </w:p>
    <w:p w14:paraId="22103C77" w14:textId="77777777" w:rsidR="00CA1094" w:rsidRPr="002E1BB9" w:rsidRDefault="00CA1094" w:rsidP="00CA1094">
      <w:pPr>
        <w:pStyle w:val="Heading3"/>
        <w:numPr>
          <w:ilvl w:val="0"/>
          <w:numId w:val="0"/>
        </w:numPr>
        <w:spacing w:before="0" w:after="0" w:line="276" w:lineRule="auto"/>
        <w:rPr>
          <w:rFonts w:ascii="Times New Roman" w:eastAsia="DaxlinePro-Light" w:hAnsi="Times New Roman" w:cs="Times New Roman"/>
          <w:b/>
          <w:bCs/>
          <w:iCs/>
          <w:sz w:val="24"/>
        </w:rPr>
      </w:pPr>
    </w:p>
    <w:p w14:paraId="63EC5D8C" w14:textId="77777777" w:rsidR="00CA1094" w:rsidRDefault="00CA1094" w:rsidP="00CA1094">
      <w:pPr>
        <w:pStyle w:val="Heading3"/>
        <w:numPr>
          <w:ilvl w:val="0"/>
          <w:numId w:val="0"/>
        </w:numPr>
        <w:spacing w:after="0" w:line="276" w:lineRule="auto"/>
        <w:rPr>
          <w:rFonts w:ascii="Times New Roman" w:hAnsi="Times New Roman" w:cs="Times New Roman"/>
          <w:sz w:val="24"/>
          <w:lang w:val="en-US"/>
        </w:rPr>
      </w:pPr>
      <w:r w:rsidRPr="002E1BB9">
        <w:rPr>
          <w:rFonts w:ascii="Times New Roman" w:eastAsia="DaxlinePro-Light" w:hAnsi="Times New Roman" w:cs="Times New Roman"/>
          <w:b/>
          <w:bCs/>
          <w:iCs/>
          <w:sz w:val="24"/>
        </w:rPr>
        <w:t xml:space="preserve">Pentru punctul 1 de pe ordinea de zi, respectiv: </w:t>
      </w:r>
      <w:r w:rsidRPr="002E1BB9">
        <w:rPr>
          <w:rFonts w:ascii="Times New Roman" w:hAnsi="Times New Roman" w:cs="Times New Roman"/>
          <w:b/>
          <w:bCs/>
          <w:sz w:val="24"/>
        </w:rPr>
        <w:t>Aprobarea</w:t>
      </w:r>
      <w:r w:rsidRPr="002E1BB9">
        <w:rPr>
          <w:rFonts w:ascii="Times New Roman" w:hAnsi="Times New Roman" w:cs="Times New Roman"/>
          <w:sz w:val="24"/>
        </w:rPr>
        <w:t xml:space="preserve"> </w:t>
      </w:r>
      <w:r w:rsidRPr="00BC2308">
        <w:rPr>
          <w:rFonts w:ascii="Times New Roman" w:hAnsi="Times New Roman" w:cs="Times New Roman"/>
          <w:sz w:val="24"/>
        </w:rPr>
        <w:t>constituirii de către Societate, în calitate de acționar majoritar al VELTA, în favoarea Raiffeisen Bank S.A., a unei fideiusiuni pentru garantarea obligațiilor prezente și/sau viitoare ale VELTA decurgând din sau în legătură cu Contractele de Credit Raiffeisen, astfel cum acestea sunt sau vor fi modificate și/sau completate, aferente unor facilități de credit în valoare totală de până la 50.000.000 lei</w:t>
      </w:r>
      <w:r>
        <w:rPr>
          <w:rFonts w:ascii="Times New Roman" w:hAnsi="Times New Roman" w:cs="Times New Roman"/>
          <w:sz w:val="24"/>
        </w:rPr>
        <w:t>.</w:t>
      </w:r>
      <w:r w:rsidRPr="002E1BB9">
        <w:rPr>
          <w:rFonts w:ascii="Times New Roman" w:hAnsi="Times New Roman" w:cs="Times New Roman"/>
          <w:sz w:val="24"/>
          <w:lang w:val="en-US"/>
        </w:rPr>
        <w:t xml:space="preserve"> </w:t>
      </w: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42CA8D6C"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56C7F16" w14:textId="25ADEA3D"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i/>
                <w:iCs/>
                <w:sz w:val="24"/>
              </w:rPr>
              <w:lastRenderedPageBreak/>
              <w:t xml:space="preserve"> </w:t>
            </w: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E544323"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A06EE1"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45BE0941"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FA04059"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1D1878C"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E49F163"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2675D57C"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118BCBD8" w14:textId="77777777" w:rsidR="00CA1094" w:rsidRPr="002E1BB9" w:rsidRDefault="00CA1094" w:rsidP="00CA1094">
      <w:pPr>
        <w:spacing w:after="0" w:line="276" w:lineRule="auto"/>
        <w:contextualSpacing/>
        <w:jc w:val="both"/>
        <w:rPr>
          <w:rFonts w:ascii="Times New Roman" w:eastAsia="DaxlinePro-Light" w:hAnsi="Times New Roman" w:cs="Times New Roman"/>
          <w:b/>
          <w:bCs/>
          <w:iCs/>
          <w:sz w:val="24"/>
          <w:szCs w:val="24"/>
          <w:lang w:val="en"/>
        </w:rPr>
      </w:pPr>
    </w:p>
    <w:p w14:paraId="3B17D01F" w14:textId="77777777" w:rsidR="00CA1094" w:rsidRPr="002E1BB9" w:rsidRDefault="00CA1094" w:rsidP="00CA1094">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2 de pe ordinea de zi, respectiv: Aprobarea </w:t>
      </w:r>
      <w:r w:rsidRPr="003E1902">
        <w:rPr>
          <w:rFonts w:ascii="Times New Roman" w:hAnsi="Times New Roman" w:cs="Times New Roman"/>
          <w:sz w:val="24"/>
        </w:rPr>
        <w:t>constituirii de către Societate, în calitate de acționar majoritar al VELTA, în favoarea INTESA SANPAOLO BANK, a unei fideiusiuni pentru garantarea obligațiilor prezente și/sau viitoare ale VELTA decurgând din sau în legătură cu Contractele de Credit Intesa, astfel cum acestea sunt sau vor fi modificate și/sau completate, aferente unor facilități de credit în valoare totală de până la 15.000.000 lei</w:t>
      </w:r>
      <w:r>
        <w:rPr>
          <w:rFonts w:ascii="Times New Roman" w:hAnsi="Times New Roman" w:cs="Times New Roman"/>
          <w:sz w:val="24"/>
        </w:rPr>
        <w:t>.</w:t>
      </w:r>
    </w:p>
    <w:p w14:paraId="1B980703" w14:textId="77777777" w:rsidR="00CA1094" w:rsidRPr="002E1BB9" w:rsidRDefault="00CA1094" w:rsidP="00CA1094">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69F13D12"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251B816"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040FEE1A"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722E0135"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378F91D0"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6C0CE41"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DB570FA"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4BBE6BD"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083E0BE"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6E51C1FF" w14:textId="77777777" w:rsidR="00CA1094" w:rsidRPr="00224AD8" w:rsidRDefault="00CA1094" w:rsidP="00CA1094">
      <w:pPr>
        <w:spacing w:after="0" w:line="276" w:lineRule="auto"/>
        <w:contextualSpacing/>
        <w:jc w:val="both"/>
        <w:rPr>
          <w:rFonts w:ascii="Times New Roman" w:eastAsia="DaxlinePro-Light" w:hAnsi="Times New Roman" w:cs="Times New Roman"/>
          <w:b/>
          <w:bCs/>
          <w:iCs/>
          <w:sz w:val="24"/>
          <w:szCs w:val="24"/>
          <w:lang w:val="en"/>
        </w:rPr>
      </w:pPr>
    </w:p>
    <w:p w14:paraId="222D1BDC" w14:textId="51968441" w:rsidR="000211AB" w:rsidRDefault="00CA1094" w:rsidP="000211AB">
      <w:pPr>
        <w:pStyle w:val="Heading3"/>
        <w:numPr>
          <w:ilvl w:val="0"/>
          <w:numId w:val="0"/>
        </w:numPr>
        <w:spacing w:before="0" w:after="0" w:line="276" w:lineRule="auto"/>
        <w:rPr>
          <w:rFonts w:ascii="Times New Roman" w:eastAsia="Calibri" w:hAnsi="Times New Roman" w:cs="Times New Roman"/>
          <w:sz w:val="24"/>
        </w:rPr>
      </w:pPr>
      <w:r w:rsidRPr="00224AD8">
        <w:rPr>
          <w:rFonts w:ascii="Times New Roman" w:eastAsia="DaxlinePro-Light" w:hAnsi="Times New Roman" w:cs="Times New Roman"/>
          <w:b/>
          <w:bCs/>
          <w:iCs/>
          <w:sz w:val="24"/>
          <w:lang w:val="en"/>
        </w:rPr>
        <w:t xml:space="preserve">Pentru punctul 3 de pe ordinea de zi, respectiv: </w:t>
      </w:r>
      <w:r w:rsidRPr="00224AD8">
        <w:rPr>
          <w:rFonts w:ascii="Times New Roman" w:hAnsi="Times New Roman" w:cs="Times New Roman"/>
          <w:b/>
          <w:bCs/>
          <w:color w:val="000000"/>
          <w:sz w:val="24"/>
        </w:rPr>
        <w:t xml:space="preserve">Aprobarea </w:t>
      </w:r>
      <w:r w:rsidRPr="00C279DB">
        <w:rPr>
          <w:rFonts w:ascii="Times New Roman" w:eastAsia="Calibri" w:hAnsi="Times New Roman" w:cs="Times New Roman"/>
          <w:bCs/>
          <w:color w:val="000000"/>
          <w:sz w:val="24"/>
        </w:rPr>
        <w:t>împuternicirii</w:t>
      </w:r>
      <w:r w:rsidRPr="00C279DB">
        <w:rPr>
          <w:rFonts w:ascii="Times New Roman" w:eastAsia="Calibri" w:hAnsi="Times New Roman" w:cs="Times New Roman"/>
          <w:b/>
          <w:bCs/>
          <w:color w:val="000000"/>
          <w:sz w:val="24"/>
        </w:rPr>
        <w:t xml:space="preserve"> </w:t>
      </w:r>
      <w:r w:rsidRPr="00C279DB">
        <w:rPr>
          <w:rFonts w:ascii="Times New Roman" w:eastAsia="Calibri" w:hAnsi="Times New Roman" w:cs="Times New Roman"/>
          <w:bCs/>
          <w:color w:val="000000"/>
          <w:sz w:val="24"/>
        </w:rPr>
        <w:t>directorului general al Societății, Ioan-Adrian Bindea, pentru ca în numele și pe seama Societății, să</w:t>
      </w:r>
      <w:r w:rsidRPr="00224AD8">
        <w:rPr>
          <w:rFonts w:ascii="Times New Roman" w:eastAsia="Calibri" w:hAnsi="Times New Roman" w:cs="Times New Roman"/>
          <w:sz w:val="24"/>
        </w:rPr>
        <w:t>:</w:t>
      </w:r>
    </w:p>
    <w:p w14:paraId="165C9F76" w14:textId="77777777" w:rsidR="000211AB" w:rsidRPr="000211AB" w:rsidRDefault="000211AB" w:rsidP="000211AB">
      <w:pPr>
        <w:pStyle w:val="Heading4"/>
        <w:numPr>
          <w:ilvl w:val="0"/>
          <w:numId w:val="0"/>
        </w:numPr>
        <w:spacing w:before="0" w:after="0"/>
        <w:ind w:left="720"/>
      </w:pPr>
    </w:p>
    <w:p w14:paraId="33E0AAE0" w14:textId="77777777" w:rsidR="00CA1094" w:rsidRPr="00224AD8" w:rsidRDefault="00CA1094" w:rsidP="000211AB">
      <w:pPr>
        <w:pStyle w:val="ListParagraph"/>
        <w:numPr>
          <w:ilvl w:val="0"/>
          <w:numId w:val="13"/>
        </w:numPr>
        <w:spacing w:after="0" w:line="252" w:lineRule="auto"/>
        <w:ind w:left="720"/>
        <w:jc w:val="both"/>
        <w:rPr>
          <w:rFonts w:ascii="Times New Roman" w:eastAsia="Times New Roman" w:hAnsi="Times New Roman" w:cs="Times New Roman"/>
          <w:sz w:val="24"/>
          <w:szCs w:val="24"/>
        </w:rPr>
      </w:pPr>
      <w:r w:rsidRPr="00C42146">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Raiffeisen, precum și orice acte adiționale la Contractele de Credit Raiffeisen și/sau alte documente necesare în legătură cu actualizarea, modificarea, completarea și/sau reconfirmarea garanțiilor constituite anterior de Societate în legătură cu Contractele de Credit Raiffeisen, inclusiv a contractelor de ipotecă mobiliară asupra acțiunilor deținute de Societate în VELTA,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Pr="00224AD8">
        <w:rPr>
          <w:rFonts w:ascii="Times New Roman" w:hAnsi="Times New Roman" w:cs="Times New Roman"/>
          <w:sz w:val="24"/>
          <w:szCs w:val="24"/>
          <w:lang w:val="en-US"/>
        </w:rPr>
        <w:t>;</w:t>
      </w:r>
    </w:p>
    <w:p w14:paraId="4D0830A9" w14:textId="77777777" w:rsidR="00CA1094" w:rsidRPr="00224AD8" w:rsidRDefault="00CA1094" w:rsidP="00CA1094">
      <w:pPr>
        <w:pStyle w:val="ListParagraph"/>
        <w:spacing w:after="60" w:line="252" w:lineRule="auto"/>
        <w:jc w:val="both"/>
        <w:rPr>
          <w:rFonts w:ascii="Times New Roman" w:eastAsia="Times New Roman" w:hAnsi="Times New Roman" w:cs="Times New Roman"/>
          <w:sz w:val="24"/>
          <w:szCs w:val="24"/>
        </w:rPr>
      </w:pPr>
    </w:p>
    <w:p w14:paraId="4E3FA2B4" w14:textId="77777777" w:rsidR="00CA1094" w:rsidRPr="00B174A3" w:rsidRDefault="00CA1094" w:rsidP="00CA1094">
      <w:pPr>
        <w:pStyle w:val="ListParagraph"/>
        <w:numPr>
          <w:ilvl w:val="0"/>
          <w:numId w:val="13"/>
        </w:numPr>
        <w:spacing w:after="60" w:line="252" w:lineRule="auto"/>
        <w:ind w:left="720"/>
        <w:jc w:val="both"/>
        <w:rPr>
          <w:rFonts w:ascii="Times New Roman" w:eastAsia="Times New Roman" w:hAnsi="Times New Roman" w:cs="Times New Roman"/>
          <w:sz w:val="24"/>
          <w:szCs w:val="24"/>
        </w:rPr>
      </w:pPr>
      <w:r w:rsidRPr="00B174A3">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Intesa, precum și orice acte adiționale la Contractele de Credit Intesa și/sau alte documente necesare în legătură cu actualizarea, modificarea, completarea și/sau reconfirmarea garanțiilor constituite anterior de Societate în legătură cu Contractele de Credit Intesa,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Pr="00224AD8">
        <w:rPr>
          <w:rFonts w:ascii="Times New Roman" w:hAnsi="Times New Roman" w:cs="Times New Roman"/>
          <w:sz w:val="24"/>
          <w:szCs w:val="24"/>
          <w:lang w:val="en-US"/>
        </w:rPr>
        <w:t>;</w:t>
      </w: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1F798ECA"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9790CB9"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lastRenderedPageBreak/>
              <w:t> PENTRU</w:t>
            </w:r>
          </w:p>
        </w:tc>
        <w:tc>
          <w:tcPr>
            <w:tcW w:w="1710" w:type="dxa"/>
            <w:tcBorders>
              <w:top w:val="single" w:sz="4" w:space="0" w:color="000000"/>
              <w:left w:val="nil"/>
              <w:bottom w:val="single" w:sz="4" w:space="0" w:color="000000"/>
              <w:right w:val="single" w:sz="4" w:space="0" w:color="000000"/>
            </w:tcBorders>
            <w:vAlign w:val="bottom"/>
          </w:tcPr>
          <w:p w14:paraId="63E9FA5C"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22367D81"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5A5E77BD"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5679575"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41DD5437"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62F489FC"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13D3C672"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3E70C979" w14:textId="77777777" w:rsidR="00CA1094" w:rsidRPr="002E1BB9" w:rsidRDefault="00CA1094" w:rsidP="00CA1094">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w:t>
      </w:r>
      <w:r>
        <w:rPr>
          <w:rFonts w:ascii="Times New Roman" w:eastAsia="DaxlinePro-Light" w:hAnsi="Times New Roman" w:cs="Times New Roman"/>
          <w:b/>
          <w:bCs/>
          <w:iCs/>
          <w:sz w:val="24"/>
          <w:lang w:val="en"/>
        </w:rPr>
        <w:t>4</w:t>
      </w:r>
      <w:r w:rsidRPr="002E1BB9">
        <w:rPr>
          <w:rFonts w:ascii="Times New Roman" w:eastAsia="DaxlinePro-Light" w:hAnsi="Times New Roman" w:cs="Times New Roman"/>
          <w:b/>
          <w:bCs/>
          <w:iCs/>
          <w:sz w:val="24"/>
          <w:lang w:val="en"/>
        </w:rPr>
        <w:t xml:space="preserve"> de pe ordinea de zi, respectiv: Aprobarea </w:t>
      </w:r>
      <w:r w:rsidRPr="00725EE5">
        <w:rPr>
          <w:rFonts w:ascii="Times New Roman" w:hAnsi="Times New Roman" w:cs="Times New Roman"/>
          <w:color w:val="000000"/>
          <w:sz w:val="24"/>
        </w:rPr>
        <w:t>conversiei în acțiuni emise de VELTA, în cadrul unei operațiuni de majorare a capitalului social al acesteia, a unei părți în cuantum de 1.000.000 EUR sau echivalentul în lei al acestei sume din creanța deținută de Societate împotriva VELTA, reprezentând împrumuturi acordate în temeiul unuia sau mai multor contracte de împrumut încheiate între Societate și VELTA</w:t>
      </w:r>
      <w:r>
        <w:rPr>
          <w:rFonts w:ascii="Times New Roman" w:hAnsi="Times New Roman" w:cs="Times New Roman"/>
          <w:color w:val="000000"/>
          <w:sz w:val="24"/>
        </w:rPr>
        <w:t>.</w:t>
      </w:r>
    </w:p>
    <w:p w14:paraId="07EDFA6E" w14:textId="77777777" w:rsidR="00CA1094" w:rsidRPr="002E1BB9" w:rsidRDefault="00CA1094" w:rsidP="00CA1094">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480D86E1"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FAD0EC6"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D1CA057"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E3FFE5A"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1F7917FC"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9FC4AD1"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6ECF0F09"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880C7AE"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3F5D1EE1"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72766511" w14:textId="77777777" w:rsidR="00CA1094" w:rsidRPr="002E1BB9" w:rsidRDefault="00CA1094" w:rsidP="00CA1094">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w:t>
      </w:r>
      <w:r>
        <w:rPr>
          <w:rFonts w:ascii="Times New Roman" w:eastAsia="DaxlinePro-Light" w:hAnsi="Times New Roman" w:cs="Times New Roman"/>
          <w:b/>
          <w:bCs/>
          <w:iCs/>
          <w:sz w:val="24"/>
          <w:lang w:val="en"/>
        </w:rPr>
        <w:t>5</w:t>
      </w:r>
      <w:r w:rsidRPr="002E1BB9">
        <w:rPr>
          <w:rFonts w:ascii="Times New Roman" w:eastAsia="DaxlinePro-Light" w:hAnsi="Times New Roman" w:cs="Times New Roman"/>
          <w:b/>
          <w:bCs/>
          <w:iCs/>
          <w:sz w:val="24"/>
          <w:lang w:val="en"/>
        </w:rPr>
        <w:t xml:space="preserve"> de pe ordinea de zi, respectiv: Aprobarea </w:t>
      </w:r>
      <w:r w:rsidRPr="0030603C">
        <w:rPr>
          <w:rFonts w:ascii="Times New Roman" w:hAnsi="Times New Roman" w:cs="Times New Roman"/>
          <w:color w:val="000000"/>
          <w:sz w:val="24"/>
        </w:rPr>
        <w:t>împuternicirii directorului general al Societății, Ioan-Adrian Bindea, pentru semnarea în numele acționarilor a hotărârii AGEA, precum și a tuturor documentelor care urmează a fi adoptate în baza AGEA şi îndeplinirea tuturor formalităților legale în vederea executării şi înregistrării hotărârilor şi deciziilor adoptate, inclusiv la Registrul Comerțului, la notari publici, instituții de credit și/sau oricare alte autorități, instituții sau persoane competente,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Pr>
          <w:rFonts w:ascii="Times New Roman" w:hAnsi="Times New Roman" w:cs="Times New Roman"/>
          <w:color w:val="000000"/>
          <w:sz w:val="24"/>
        </w:rPr>
        <w:t>.</w:t>
      </w:r>
    </w:p>
    <w:p w14:paraId="43103A62" w14:textId="77777777" w:rsidR="00CA1094" w:rsidRPr="002E1BB9" w:rsidRDefault="00CA1094" w:rsidP="00CA1094">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58131B68"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09C8928"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7046AF47"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62BF1846"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67F3B2AD"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700F46C9"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51B7D57"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AA430DF"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135E7F36"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0676E97D" w14:textId="77777777" w:rsidR="00CA1094" w:rsidRDefault="00CA1094" w:rsidP="00A86C90">
      <w:pPr>
        <w:widowControl w:val="0"/>
        <w:spacing w:after="0" w:line="276" w:lineRule="auto"/>
        <w:jc w:val="both"/>
        <w:rPr>
          <w:rFonts w:ascii="Times New Roman" w:eastAsia="DaxlinePro-Light" w:hAnsi="Times New Roman" w:cs="Times New Roman"/>
          <w:i/>
          <w:sz w:val="24"/>
          <w:szCs w:val="24"/>
          <w:lang w:val="ro"/>
        </w:rPr>
      </w:pPr>
    </w:p>
    <w:p w14:paraId="2CAAB783" w14:textId="722B6963" w:rsidR="005474C0" w:rsidRPr="005B4873" w:rsidRDefault="005474C0" w:rsidP="00A86C9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 xml:space="preserve">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 </w:t>
      </w:r>
    </w:p>
    <w:p w14:paraId="2C4EE9EB"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p>
    <w:p w14:paraId="6A70A13A" w14:textId="2FB712F5"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bookmarkStart w:id="2" w:name="_heading=h.1fob9te" w:colFirst="0" w:colLast="0"/>
      <w:bookmarkEnd w:id="2"/>
      <w:r w:rsidRPr="005B4873">
        <w:rPr>
          <w:rFonts w:ascii="Times New Roman" w:eastAsia="DaxlinePro-Light" w:hAnsi="Times New Roman" w:cs="Times New Roman"/>
          <w:i/>
          <w:sz w:val="24"/>
          <w:szCs w:val="24"/>
          <w:lang w:val="ro"/>
        </w:rPr>
        <w:t xml:space="preserve">Anexam prezentului buletin de vot certificatul constatator, in original / copie conforma cu originalul, eliberat de Registrul Comertului sau orice alt document, in original sau in copie conforma cu originalul, emis de catre o autoritate competenta din statul in care subscrisa este inmatriculata legal, cu o vechime de cel mult 30 zile inainte de data de referinta si care sa permita </w:t>
      </w:r>
      <w:r w:rsidRPr="005B4873">
        <w:rPr>
          <w:rFonts w:ascii="Times New Roman" w:eastAsia="DaxlinePro-Light" w:hAnsi="Times New Roman" w:cs="Times New Roman"/>
          <w:i/>
          <w:sz w:val="24"/>
          <w:szCs w:val="24"/>
          <w:lang w:val="ro"/>
        </w:rPr>
        <w:lastRenderedPageBreak/>
        <w:t xml:space="preserve">identificarea subscrisei in registrul actionarilor </w:t>
      </w:r>
      <w:r w:rsidR="00A86C90">
        <w:rPr>
          <w:rFonts w:ascii="Times New Roman" w:eastAsia="DaxlinePro-Light" w:hAnsi="Times New Roman" w:cs="Times New Roman"/>
          <w:i/>
          <w:sz w:val="24"/>
          <w:szCs w:val="24"/>
          <w:lang w:val="ro"/>
        </w:rPr>
        <w:t xml:space="preserve">ROCA INDUSTRY </w:t>
      </w:r>
      <w:r w:rsidR="001C24D5" w:rsidRPr="005B4873">
        <w:rPr>
          <w:rFonts w:ascii="Times New Roman" w:eastAsia="DaxlinePro-Light" w:hAnsi="Times New Roman" w:cs="Times New Roman"/>
          <w:i/>
          <w:sz w:val="24"/>
          <w:szCs w:val="24"/>
          <w:lang w:val="ro"/>
        </w:rPr>
        <w:t>HOLDINGROCK1</w:t>
      </w:r>
      <w:r w:rsidRPr="005B4873">
        <w:rPr>
          <w:rFonts w:ascii="Times New Roman" w:eastAsia="DaxlinePro-Light" w:hAnsi="Times New Roman" w:cs="Times New Roman"/>
          <w:i/>
          <w:sz w:val="24"/>
          <w:szCs w:val="24"/>
          <w:lang w:val="ro"/>
        </w:rPr>
        <w:t xml:space="preserve"> S.A., la data de referinta (</w:t>
      </w:r>
      <w:r w:rsidR="00512736">
        <w:rPr>
          <w:rFonts w:ascii="Times New Roman" w:eastAsia="DaxlinePro-Light" w:hAnsi="Times New Roman" w:cs="Times New Roman"/>
          <w:b/>
          <w:bCs/>
          <w:i/>
          <w:sz w:val="24"/>
          <w:szCs w:val="24"/>
          <w:lang w:val="ro"/>
        </w:rPr>
        <w:t>08.10</w:t>
      </w:r>
      <w:bookmarkStart w:id="3" w:name="_GoBack"/>
      <w:bookmarkEnd w:id="3"/>
      <w:r w:rsidR="00465CE6">
        <w:rPr>
          <w:rFonts w:ascii="Times New Roman" w:eastAsia="DaxlinePro-Light" w:hAnsi="Times New Roman" w:cs="Times New Roman"/>
          <w:b/>
          <w:bCs/>
          <w:i/>
          <w:sz w:val="24"/>
          <w:szCs w:val="24"/>
          <w:lang w:val="ro"/>
        </w:rPr>
        <w:t>.2026</w:t>
      </w:r>
      <w:r w:rsidRPr="005B4873">
        <w:rPr>
          <w:rFonts w:ascii="Times New Roman" w:eastAsia="DaxlinePro-Light" w:hAnsi="Times New Roman" w:cs="Times New Roman"/>
          <w:i/>
          <w:sz w:val="24"/>
          <w:szCs w:val="24"/>
          <w:lang w:val="ro"/>
        </w:rPr>
        <w:t>) eliberat de Depozitarul Central. Daca Depozitarul Central S.A. nu a fost informat la timp in legatura cu numele reprezentantului legal al subscrisei (astfel incat registrul actionarilor la data de referinta sa reflecte acest lucru), certificatul constatator/documentele similare mentionate mai sus vor trebui sa faca dovada reprezentantului legal al subscrisei.</w:t>
      </w:r>
    </w:p>
    <w:p w14:paraId="7DE62B7F"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p>
    <w:p w14:paraId="021FA9E4"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Data buletinului de vot: __________________________</w:t>
      </w:r>
    </w:p>
    <w:p w14:paraId="13C541F5"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7AA5A015" w14:textId="203F4AEA"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Denumire actionar persoana juridica</w:t>
      </w:r>
      <w:r w:rsidR="001C24D5" w:rsidRPr="005B4873">
        <w:rPr>
          <w:rFonts w:ascii="Times New Roman" w:eastAsia="DaxlinePro-Light" w:hAnsi="Times New Roman" w:cs="Times New Roman"/>
          <w:i/>
          <w:sz w:val="24"/>
          <w:szCs w:val="24"/>
          <w:lang w:val="ro"/>
        </w:rPr>
        <w:t xml:space="preserve"> __________________________</w:t>
      </w:r>
      <w:r w:rsidRPr="005B4873">
        <w:rPr>
          <w:rFonts w:ascii="Times New Roman" w:eastAsia="DaxlinePro-Light" w:hAnsi="Times New Roman" w:cs="Times New Roman"/>
          <w:i/>
          <w:sz w:val="24"/>
          <w:szCs w:val="24"/>
          <w:lang w:val="ro"/>
        </w:rPr>
        <w:t>____________________________________________________</w:t>
      </w:r>
    </w:p>
    <w:p w14:paraId="4A567B3E"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72C2E604"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Nume si prenume reprezentant legal: _________________________________________________</w:t>
      </w:r>
    </w:p>
    <w:p w14:paraId="39FF2841" w14:textId="2F151D75" w:rsidR="005474C0" w:rsidRPr="005B4873" w:rsidRDefault="005474C0" w:rsidP="00292F30">
      <w:pPr>
        <w:widowControl w:val="0"/>
        <w:spacing w:after="0" w:line="276" w:lineRule="auto"/>
        <w:rPr>
          <w:rFonts w:ascii="Times New Roman" w:eastAsia="DaxlinePro-Light" w:hAnsi="Times New Roman" w:cs="Times New Roman"/>
          <w:i/>
          <w:iCs/>
          <w:sz w:val="24"/>
          <w:szCs w:val="24"/>
          <w:lang w:val="ro"/>
        </w:rPr>
      </w:pPr>
      <w:r w:rsidRPr="005B4873">
        <w:rPr>
          <w:rFonts w:ascii="Times New Roman" w:eastAsia="DaxlinePro-Light" w:hAnsi="Times New Roman" w:cs="Times New Roman"/>
          <w:i/>
          <w:sz w:val="24"/>
          <w:szCs w:val="24"/>
          <w:lang w:val="ro"/>
        </w:rPr>
        <w:t xml:space="preserve">* A se completa cu denumirea actionarului persoana juridica si cu numele si prenumele </w:t>
      </w:r>
      <w:r w:rsidR="00D15C81" w:rsidRPr="005B4873">
        <w:rPr>
          <w:rFonts w:ascii="Times New Roman" w:eastAsia="DaxlinePro-Light" w:hAnsi="Times New Roman" w:cs="Times New Roman"/>
          <w:i/>
          <w:sz w:val="24"/>
          <w:szCs w:val="24"/>
          <w:lang w:val="ro"/>
        </w:rPr>
        <w:t>r</w:t>
      </w:r>
      <w:r w:rsidRPr="005B4873">
        <w:rPr>
          <w:rFonts w:ascii="Times New Roman" w:eastAsia="DaxlinePro-Light" w:hAnsi="Times New Roman" w:cs="Times New Roman"/>
          <w:i/>
          <w:sz w:val="24"/>
          <w:szCs w:val="24"/>
          <w:lang w:val="ro"/>
        </w:rPr>
        <w:t>eprezentantului legal, in clar, cu</w:t>
      </w:r>
      <w:r w:rsidRPr="005B4873">
        <w:rPr>
          <w:rFonts w:ascii="Times New Roman" w:eastAsia="DaxlinePro-Light" w:hAnsi="Times New Roman" w:cs="Times New Roman"/>
          <w:i/>
          <w:iCs/>
          <w:sz w:val="24"/>
          <w:szCs w:val="24"/>
          <w:lang w:val="ro"/>
        </w:rPr>
        <w:t xml:space="preserve"> majuscule</w:t>
      </w:r>
    </w:p>
    <w:p w14:paraId="0FFFE6C8"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67452D64" w14:textId="3729B94B"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Semnatura: ___________________________</w:t>
      </w:r>
    </w:p>
    <w:p w14:paraId="56B63442" w14:textId="77777777" w:rsidR="001C24D5" w:rsidRPr="005B4873" w:rsidRDefault="001C24D5" w:rsidP="00292F30">
      <w:pPr>
        <w:widowControl w:val="0"/>
        <w:spacing w:after="0" w:line="276" w:lineRule="auto"/>
        <w:rPr>
          <w:rFonts w:ascii="Times New Roman" w:eastAsia="DaxlinePro-Light" w:hAnsi="Times New Roman" w:cs="Times New Roman"/>
          <w:i/>
          <w:sz w:val="24"/>
          <w:szCs w:val="24"/>
          <w:lang w:val="ro"/>
        </w:rPr>
      </w:pPr>
    </w:p>
    <w:p w14:paraId="63EB5202"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semnatura reprezentantului legal al actionarului persoana juridica si se va stampila, daca este cazul.</w:t>
      </w:r>
    </w:p>
    <w:p w14:paraId="55B5FA28"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p>
    <w:p w14:paraId="44DF01D4" w14:textId="451E0B77" w:rsidR="00FE7DA6" w:rsidRPr="005B4873" w:rsidRDefault="00FE7DA6" w:rsidP="00292F30">
      <w:pPr>
        <w:widowControl w:val="0"/>
        <w:spacing w:after="0" w:line="276" w:lineRule="auto"/>
        <w:jc w:val="both"/>
        <w:rPr>
          <w:rFonts w:ascii="Times New Roman" w:hAnsi="Times New Roman" w:cs="Times New Roman"/>
          <w:sz w:val="24"/>
          <w:szCs w:val="24"/>
        </w:rPr>
      </w:pPr>
    </w:p>
    <w:sectPr w:rsidR="00FE7DA6" w:rsidRPr="005B4873"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4AE6F" w14:textId="77777777" w:rsidR="00843D76" w:rsidRDefault="00843D76" w:rsidP="00851033">
      <w:pPr>
        <w:spacing w:after="0" w:line="240" w:lineRule="auto"/>
      </w:pPr>
      <w:r>
        <w:separator/>
      </w:r>
    </w:p>
  </w:endnote>
  <w:endnote w:type="continuationSeparator" w:id="0">
    <w:p w14:paraId="434CA6EF" w14:textId="77777777" w:rsidR="00843D76" w:rsidRDefault="00843D76"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CB9B7E" w14:textId="77777777" w:rsidR="00843D76" w:rsidRDefault="00843D76" w:rsidP="00851033">
      <w:pPr>
        <w:spacing w:after="0" w:line="240" w:lineRule="auto"/>
      </w:pPr>
      <w:r>
        <w:separator/>
      </w:r>
    </w:p>
  </w:footnote>
  <w:footnote w:type="continuationSeparator" w:id="0">
    <w:p w14:paraId="37B9D442" w14:textId="77777777" w:rsidR="00843D76" w:rsidRDefault="00843D76"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7"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0"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284DC9"/>
    <w:multiLevelType w:val="hybridMultilevel"/>
    <w:tmpl w:val="8F24E744"/>
    <w:lvl w:ilvl="0" w:tplc="3766ACE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0"/>
  </w:num>
  <w:num w:numId="2">
    <w:abstractNumId w:val="5"/>
  </w:num>
  <w:num w:numId="3">
    <w:abstractNumId w:val="3"/>
  </w:num>
  <w:num w:numId="4">
    <w:abstractNumId w:val="17"/>
  </w:num>
  <w:num w:numId="5">
    <w:abstractNumId w:val="1"/>
  </w:num>
  <w:num w:numId="6">
    <w:abstractNumId w:val="19"/>
  </w:num>
  <w:num w:numId="7">
    <w:abstractNumId w:val="11"/>
  </w:num>
  <w:num w:numId="8">
    <w:abstractNumId w:val="12"/>
  </w:num>
  <w:num w:numId="9">
    <w:abstractNumId w:val="13"/>
  </w:num>
  <w:num w:numId="10">
    <w:abstractNumId w:val="4"/>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6"/>
  </w:num>
  <w:num w:numId="15">
    <w:abstractNumId w:val="7"/>
  </w:num>
  <w:num w:numId="16">
    <w:abstractNumId w:val="14"/>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8"/>
  </w:num>
  <w:num w:numId="2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789E"/>
    <w:rsid w:val="0001525D"/>
    <w:rsid w:val="00016AA0"/>
    <w:rsid w:val="000211AB"/>
    <w:rsid w:val="00023966"/>
    <w:rsid w:val="000254E1"/>
    <w:rsid w:val="00025636"/>
    <w:rsid w:val="00026A0B"/>
    <w:rsid w:val="000301CF"/>
    <w:rsid w:val="00034FA3"/>
    <w:rsid w:val="00040E21"/>
    <w:rsid w:val="00042174"/>
    <w:rsid w:val="000458FD"/>
    <w:rsid w:val="00055E7B"/>
    <w:rsid w:val="0006066C"/>
    <w:rsid w:val="00060E1F"/>
    <w:rsid w:val="00061718"/>
    <w:rsid w:val="00065E76"/>
    <w:rsid w:val="00067484"/>
    <w:rsid w:val="00067AEE"/>
    <w:rsid w:val="000763E3"/>
    <w:rsid w:val="00076961"/>
    <w:rsid w:val="00080204"/>
    <w:rsid w:val="00082A4F"/>
    <w:rsid w:val="00084C0F"/>
    <w:rsid w:val="00086573"/>
    <w:rsid w:val="000920D8"/>
    <w:rsid w:val="00094914"/>
    <w:rsid w:val="00097922"/>
    <w:rsid w:val="000A00D2"/>
    <w:rsid w:val="000A13DD"/>
    <w:rsid w:val="000A368B"/>
    <w:rsid w:val="000A3A8E"/>
    <w:rsid w:val="000A4A65"/>
    <w:rsid w:val="000A4B2B"/>
    <w:rsid w:val="000C04D2"/>
    <w:rsid w:val="000C1895"/>
    <w:rsid w:val="000C57F0"/>
    <w:rsid w:val="000D0CCB"/>
    <w:rsid w:val="000D0D41"/>
    <w:rsid w:val="000D1C04"/>
    <w:rsid w:val="000D250C"/>
    <w:rsid w:val="000E0B34"/>
    <w:rsid w:val="000E2BDD"/>
    <w:rsid w:val="000E4A8E"/>
    <w:rsid w:val="000E6021"/>
    <w:rsid w:val="000F50FF"/>
    <w:rsid w:val="000F5C91"/>
    <w:rsid w:val="000F5DDE"/>
    <w:rsid w:val="000F611B"/>
    <w:rsid w:val="00101B6E"/>
    <w:rsid w:val="00101EE6"/>
    <w:rsid w:val="00102622"/>
    <w:rsid w:val="001077B7"/>
    <w:rsid w:val="00110200"/>
    <w:rsid w:val="00114CC6"/>
    <w:rsid w:val="001179CE"/>
    <w:rsid w:val="00121643"/>
    <w:rsid w:val="00121C20"/>
    <w:rsid w:val="00121C8D"/>
    <w:rsid w:val="00124E09"/>
    <w:rsid w:val="00125EFA"/>
    <w:rsid w:val="001273FD"/>
    <w:rsid w:val="00130AD9"/>
    <w:rsid w:val="00135916"/>
    <w:rsid w:val="001374BE"/>
    <w:rsid w:val="00137588"/>
    <w:rsid w:val="00137BB6"/>
    <w:rsid w:val="00140D74"/>
    <w:rsid w:val="00143834"/>
    <w:rsid w:val="00152509"/>
    <w:rsid w:val="0015498E"/>
    <w:rsid w:val="001579A7"/>
    <w:rsid w:val="00174086"/>
    <w:rsid w:val="001753E3"/>
    <w:rsid w:val="00177070"/>
    <w:rsid w:val="00184818"/>
    <w:rsid w:val="0018554C"/>
    <w:rsid w:val="00187465"/>
    <w:rsid w:val="00192646"/>
    <w:rsid w:val="00195690"/>
    <w:rsid w:val="001A130F"/>
    <w:rsid w:val="001A13B4"/>
    <w:rsid w:val="001A2998"/>
    <w:rsid w:val="001A4839"/>
    <w:rsid w:val="001B4CE1"/>
    <w:rsid w:val="001C00D6"/>
    <w:rsid w:val="001C05C4"/>
    <w:rsid w:val="001C24D5"/>
    <w:rsid w:val="001C26F4"/>
    <w:rsid w:val="001C35D0"/>
    <w:rsid w:val="001C672E"/>
    <w:rsid w:val="001D27CB"/>
    <w:rsid w:val="001D60BE"/>
    <w:rsid w:val="001E1DF1"/>
    <w:rsid w:val="001E23B5"/>
    <w:rsid w:val="001E47B8"/>
    <w:rsid w:val="001E5F3A"/>
    <w:rsid w:val="001F2825"/>
    <w:rsid w:val="002000F1"/>
    <w:rsid w:val="00203204"/>
    <w:rsid w:val="00217BB2"/>
    <w:rsid w:val="00221943"/>
    <w:rsid w:val="00221DB0"/>
    <w:rsid w:val="002230C3"/>
    <w:rsid w:val="00223465"/>
    <w:rsid w:val="00225042"/>
    <w:rsid w:val="002304B3"/>
    <w:rsid w:val="0023109E"/>
    <w:rsid w:val="00234D2E"/>
    <w:rsid w:val="002416E7"/>
    <w:rsid w:val="00244F07"/>
    <w:rsid w:val="0024624D"/>
    <w:rsid w:val="00246F5B"/>
    <w:rsid w:val="00253334"/>
    <w:rsid w:val="00257238"/>
    <w:rsid w:val="002603AE"/>
    <w:rsid w:val="00263646"/>
    <w:rsid w:val="00265497"/>
    <w:rsid w:val="00271870"/>
    <w:rsid w:val="00275BAE"/>
    <w:rsid w:val="00281905"/>
    <w:rsid w:val="00284F08"/>
    <w:rsid w:val="00285F0D"/>
    <w:rsid w:val="002877B5"/>
    <w:rsid w:val="00287CD7"/>
    <w:rsid w:val="00290B8F"/>
    <w:rsid w:val="00292F30"/>
    <w:rsid w:val="00293D0B"/>
    <w:rsid w:val="00297A8B"/>
    <w:rsid w:val="002A03D6"/>
    <w:rsid w:val="002A1403"/>
    <w:rsid w:val="002A3D5A"/>
    <w:rsid w:val="002A6500"/>
    <w:rsid w:val="002B2EC4"/>
    <w:rsid w:val="002B4229"/>
    <w:rsid w:val="002C0176"/>
    <w:rsid w:val="002C2E0E"/>
    <w:rsid w:val="002C32EF"/>
    <w:rsid w:val="002C40CA"/>
    <w:rsid w:val="002C74F8"/>
    <w:rsid w:val="002C76DD"/>
    <w:rsid w:val="002D16CB"/>
    <w:rsid w:val="002D64F9"/>
    <w:rsid w:val="002E4DAB"/>
    <w:rsid w:val="002E6538"/>
    <w:rsid w:val="002F0A8D"/>
    <w:rsid w:val="002F13F0"/>
    <w:rsid w:val="002F38EE"/>
    <w:rsid w:val="00300583"/>
    <w:rsid w:val="003008C4"/>
    <w:rsid w:val="003044ED"/>
    <w:rsid w:val="00305123"/>
    <w:rsid w:val="00306497"/>
    <w:rsid w:val="00306BA8"/>
    <w:rsid w:val="00310566"/>
    <w:rsid w:val="003114BB"/>
    <w:rsid w:val="00316A5E"/>
    <w:rsid w:val="00320CD0"/>
    <w:rsid w:val="00320D33"/>
    <w:rsid w:val="00321FE6"/>
    <w:rsid w:val="003225D0"/>
    <w:rsid w:val="00326684"/>
    <w:rsid w:val="00334185"/>
    <w:rsid w:val="00335275"/>
    <w:rsid w:val="0033607A"/>
    <w:rsid w:val="00336E4A"/>
    <w:rsid w:val="00344F55"/>
    <w:rsid w:val="00347168"/>
    <w:rsid w:val="00351792"/>
    <w:rsid w:val="003525B8"/>
    <w:rsid w:val="0035527F"/>
    <w:rsid w:val="00355F63"/>
    <w:rsid w:val="0035742B"/>
    <w:rsid w:val="00360B12"/>
    <w:rsid w:val="00360E4F"/>
    <w:rsid w:val="0036137B"/>
    <w:rsid w:val="00363546"/>
    <w:rsid w:val="00373E51"/>
    <w:rsid w:val="0037546F"/>
    <w:rsid w:val="003774B5"/>
    <w:rsid w:val="00380094"/>
    <w:rsid w:val="00382E62"/>
    <w:rsid w:val="00384442"/>
    <w:rsid w:val="00387AFF"/>
    <w:rsid w:val="00387FC6"/>
    <w:rsid w:val="00391394"/>
    <w:rsid w:val="003913BC"/>
    <w:rsid w:val="00393392"/>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3482"/>
    <w:rsid w:val="003F44A3"/>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3807"/>
    <w:rsid w:val="00426A85"/>
    <w:rsid w:val="004279DA"/>
    <w:rsid w:val="004279E4"/>
    <w:rsid w:val="00434DB8"/>
    <w:rsid w:val="004374A2"/>
    <w:rsid w:val="00437F6D"/>
    <w:rsid w:val="00440096"/>
    <w:rsid w:val="00441078"/>
    <w:rsid w:val="004424ED"/>
    <w:rsid w:val="0044311B"/>
    <w:rsid w:val="004475D4"/>
    <w:rsid w:val="004550BE"/>
    <w:rsid w:val="00455DD3"/>
    <w:rsid w:val="00456065"/>
    <w:rsid w:val="00456A48"/>
    <w:rsid w:val="00456F63"/>
    <w:rsid w:val="004576F7"/>
    <w:rsid w:val="004578F9"/>
    <w:rsid w:val="00462410"/>
    <w:rsid w:val="00465CE6"/>
    <w:rsid w:val="0046603B"/>
    <w:rsid w:val="00466AD8"/>
    <w:rsid w:val="00473046"/>
    <w:rsid w:val="00474C58"/>
    <w:rsid w:val="00477AFC"/>
    <w:rsid w:val="00477FCC"/>
    <w:rsid w:val="004810BA"/>
    <w:rsid w:val="0048357D"/>
    <w:rsid w:val="004857E0"/>
    <w:rsid w:val="00486D51"/>
    <w:rsid w:val="004904DB"/>
    <w:rsid w:val="00492D03"/>
    <w:rsid w:val="00494687"/>
    <w:rsid w:val="004A40DB"/>
    <w:rsid w:val="004A44FC"/>
    <w:rsid w:val="004A50A2"/>
    <w:rsid w:val="004A5B4B"/>
    <w:rsid w:val="004B075B"/>
    <w:rsid w:val="004B0C86"/>
    <w:rsid w:val="004B4F11"/>
    <w:rsid w:val="004C166C"/>
    <w:rsid w:val="004C1A1D"/>
    <w:rsid w:val="004C2532"/>
    <w:rsid w:val="004C5974"/>
    <w:rsid w:val="004C63DF"/>
    <w:rsid w:val="004C6CCC"/>
    <w:rsid w:val="004D0B53"/>
    <w:rsid w:val="004D3C8A"/>
    <w:rsid w:val="004D5BC8"/>
    <w:rsid w:val="004D7EEC"/>
    <w:rsid w:val="004E248E"/>
    <w:rsid w:val="004E3D9F"/>
    <w:rsid w:val="004F1B31"/>
    <w:rsid w:val="004F274D"/>
    <w:rsid w:val="00505022"/>
    <w:rsid w:val="00506C1F"/>
    <w:rsid w:val="00512736"/>
    <w:rsid w:val="005130EB"/>
    <w:rsid w:val="00525BF5"/>
    <w:rsid w:val="00526ADC"/>
    <w:rsid w:val="00526B22"/>
    <w:rsid w:val="00545784"/>
    <w:rsid w:val="005459CB"/>
    <w:rsid w:val="00546449"/>
    <w:rsid w:val="005474C0"/>
    <w:rsid w:val="00553FC1"/>
    <w:rsid w:val="00556468"/>
    <w:rsid w:val="005604DC"/>
    <w:rsid w:val="005614AD"/>
    <w:rsid w:val="00566E8C"/>
    <w:rsid w:val="00573769"/>
    <w:rsid w:val="005816BB"/>
    <w:rsid w:val="00581B65"/>
    <w:rsid w:val="00582E89"/>
    <w:rsid w:val="005852C6"/>
    <w:rsid w:val="00587371"/>
    <w:rsid w:val="005874A0"/>
    <w:rsid w:val="00595B36"/>
    <w:rsid w:val="005A1076"/>
    <w:rsid w:val="005A6F21"/>
    <w:rsid w:val="005B0681"/>
    <w:rsid w:val="005B31E9"/>
    <w:rsid w:val="005B4873"/>
    <w:rsid w:val="005B520B"/>
    <w:rsid w:val="005D4483"/>
    <w:rsid w:val="005D59D4"/>
    <w:rsid w:val="005E03A8"/>
    <w:rsid w:val="005E14B7"/>
    <w:rsid w:val="005E1FDC"/>
    <w:rsid w:val="005E360E"/>
    <w:rsid w:val="005E4383"/>
    <w:rsid w:val="005F0A5B"/>
    <w:rsid w:val="005F1FD6"/>
    <w:rsid w:val="005F30A9"/>
    <w:rsid w:val="005F622C"/>
    <w:rsid w:val="005F643D"/>
    <w:rsid w:val="005F7503"/>
    <w:rsid w:val="00601E23"/>
    <w:rsid w:val="0060275A"/>
    <w:rsid w:val="00603D2A"/>
    <w:rsid w:val="00610555"/>
    <w:rsid w:val="00614009"/>
    <w:rsid w:val="006156B8"/>
    <w:rsid w:val="0061671A"/>
    <w:rsid w:val="00616D5E"/>
    <w:rsid w:val="00616F81"/>
    <w:rsid w:val="00623C2E"/>
    <w:rsid w:val="006247BB"/>
    <w:rsid w:val="00625698"/>
    <w:rsid w:val="00632485"/>
    <w:rsid w:val="00634126"/>
    <w:rsid w:val="006358E5"/>
    <w:rsid w:val="00643564"/>
    <w:rsid w:val="00645F9A"/>
    <w:rsid w:val="006463CF"/>
    <w:rsid w:val="006465C7"/>
    <w:rsid w:val="00647461"/>
    <w:rsid w:val="00647593"/>
    <w:rsid w:val="006507C0"/>
    <w:rsid w:val="00652420"/>
    <w:rsid w:val="00653ECB"/>
    <w:rsid w:val="00660045"/>
    <w:rsid w:val="00662ADA"/>
    <w:rsid w:val="00664DAF"/>
    <w:rsid w:val="00664F7B"/>
    <w:rsid w:val="0066622C"/>
    <w:rsid w:val="00666C55"/>
    <w:rsid w:val="006670AE"/>
    <w:rsid w:val="006709C8"/>
    <w:rsid w:val="00675B9E"/>
    <w:rsid w:val="00680C1A"/>
    <w:rsid w:val="00684E0B"/>
    <w:rsid w:val="006910C8"/>
    <w:rsid w:val="00691E8D"/>
    <w:rsid w:val="00692A3D"/>
    <w:rsid w:val="00693F7C"/>
    <w:rsid w:val="00695659"/>
    <w:rsid w:val="00696DCB"/>
    <w:rsid w:val="006A35F5"/>
    <w:rsid w:val="006A3BF7"/>
    <w:rsid w:val="006B210D"/>
    <w:rsid w:val="006B379D"/>
    <w:rsid w:val="006B4B61"/>
    <w:rsid w:val="006B5D03"/>
    <w:rsid w:val="006B6CD2"/>
    <w:rsid w:val="006C21CE"/>
    <w:rsid w:val="006C2767"/>
    <w:rsid w:val="006C5150"/>
    <w:rsid w:val="006C5550"/>
    <w:rsid w:val="006C686B"/>
    <w:rsid w:val="006D166D"/>
    <w:rsid w:val="006D6FAF"/>
    <w:rsid w:val="006D7450"/>
    <w:rsid w:val="006F0CB9"/>
    <w:rsid w:val="006F0F16"/>
    <w:rsid w:val="006F1163"/>
    <w:rsid w:val="006F1C04"/>
    <w:rsid w:val="006F21FF"/>
    <w:rsid w:val="006F2667"/>
    <w:rsid w:val="006F2BEB"/>
    <w:rsid w:val="00700833"/>
    <w:rsid w:val="00701459"/>
    <w:rsid w:val="007047C4"/>
    <w:rsid w:val="00706A90"/>
    <w:rsid w:val="0071049B"/>
    <w:rsid w:val="00714944"/>
    <w:rsid w:val="0072620F"/>
    <w:rsid w:val="00734843"/>
    <w:rsid w:val="0073775A"/>
    <w:rsid w:val="0073797A"/>
    <w:rsid w:val="00737AE8"/>
    <w:rsid w:val="00741276"/>
    <w:rsid w:val="00743AC7"/>
    <w:rsid w:val="007463C0"/>
    <w:rsid w:val="0074778B"/>
    <w:rsid w:val="00750B41"/>
    <w:rsid w:val="00755979"/>
    <w:rsid w:val="007576C6"/>
    <w:rsid w:val="00762A54"/>
    <w:rsid w:val="00765A9A"/>
    <w:rsid w:val="00770B93"/>
    <w:rsid w:val="0077193F"/>
    <w:rsid w:val="007744CA"/>
    <w:rsid w:val="007745EE"/>
    <w:rsid w:val="00774D41"/>
    <w:rsid w:val="007760BE"/>
    <w:rsid w:val="00776207"/>
    <w:rsid w:val="007769BB"/>
    <w:rsid w:val="00777B0D"/>
    <w:rsid w:val="00783C54"/>
    <w:rsid w:val="00787042"/>
    <w:rsid w:val="00791829"/>
    <w:rsid w:val="00795409"/>
    <w:rsid w:val="007A0AF3"/>
    <w:rsid w:val="007A1239"/>
    <w:rsid w:val="007A1FF8"/>
    <w:rsid w:val="007A3A00"/>
    <w:rsid w:val="007A6718"/>
    <w:rsid w:val="007B06C9"/>
    <w:rsid w:val="007B1B82"/>
    <w:rsid w:val="007B2DCB"/>
    <w:rsid w:val="007B36F0"/>
    <w:rsid w:val="007B5248"/>
    <w:rsid w:val="007C020E"/>
    <w:rsid w:val="007C0A6D"/>
    <w:rsid w:val="007C4EA9"/>
    <w:rsid w:val="007D05AE"/>
    <w:rsid w:val="007D17A0"/>
    <w:rsid w:val="007D2D64"/>
    <w:rsid w:val="007D465E"/>
    <w:rsid w:val="007E0F02"/>
    <w:rsid w:val="007E144A"/>
    <w:rsid w:val="007E2D3E"/>
    <w:rsid w:val="007E39D4"/>
    <w:rsid w:val="007E57CB"/>
    <w:rsid w:val="007E627B"/>
    <w:rsid w:val="007E7299"/>
    <w:rsid w:val="007E790A"/>
    <w:rsid w:val="007F778A"/>
    <w:rsid w:val="00801388"/>
    <w:rsid w:val="008032CD"/>
    <w:rsid w:val="0080526C"/>
    <w:rsid w:val="00805987"/>
    <w:rsid w:val="00807F3C"/>
    <w:rsid w:val="00810A94"/>
    <w:rsid w:val="008120E4"/>
    <w:rsid w:val="008134B9"/>
    <w:rsid w:val="0081798C"/>
    <w:rsid w:val="00820AFF"/>
    <w:rsid w:val="008238B4"/>
    <w:rsid w:val="00824846"/>
    <w:rsid w:val="0083150E"/>
    <w:rsid w:val="00834113"/>
    <w:rsid w:val="00843D76"/>
    <w:rsid w:val="00851033"/>
    <w:rsid w:val="0085464D"/>
    <w:rsid w:val="00860085"/>
    <w:rsid w:val="00863C8C"/>
    <w:rsid w:val="008648F1"/>
    <w:rsid w:val="00864DF4"/>
    <w:rsid w:val="008658D1"/>
    <w:rsid w:val="00877C71"/>
    <w:rsid w:val="008821D8"/>
    <w:rsid w:val="008825CC"/>
    <w:rsid w:val="008835C9"/>
    <w:rsid w:val="00883F42"/>
    <w:rsid w:val="00894514"/>
    <w:rsid w:val="00897B17"/>
    <w:rsid w:val="008A3AC3"/>
    <w:rsid w:val="008B012F"/>
    <w:rsid w:val="008B1E3F"/>
    <w:rsid w:val="008B38E6"/>
    <w:rsid w:val="008B4824"/>
    <w:rsid w:val="008B77C1"/>
    <w:rsid w:val="008B7FFE"/>
    <w:rsid w:val="008C02B3"/>
    <w:rsid w:val="008C0EFB"/>
    <w:rsid w:val="008C3E0C"/>
    <w:rsid w:val="008D203B"/>
    <w:rsid w:val="008D280B"/>
    <w:rsid w:val="008D34FB"/>
    <w:rsid w:val="008E2C03"/>
    <w:rsid w:val="008E3891"/>
    <w:rsid w:val="008E63BF"/>
    <w:rsid w:val="008F5093"/>
    <w:rsid w:val="00902D12"/>
    <w:rsid w:val="00904DA2"/>
    <w:rsid w:val="00911320"/>
    <w:rsid w:val="00914B3F"/>
    <w:rsid w:val="0091620E"/>
    <w:rsid w:val="00920305"/>
    <w:rsid w:val="0092713C"/>
    <w:rsid w:val="0093527B"/>
    <w:rsid w:val="009358AA"/>
    <w:rsid w:val="00940D9E"/>
    <w:rsid w:val="00940E80"/>
    <w:rsid w:val="009411D2"/>
    <w:rsid w:val="0094230F"/>
    <w:rsid w:val="00945115"/>
    <w:rsid w:val="0095025C"/>
    <w:rsid w:val="009533D5"/>
    <w:rsid w:val="00953FFB"/>
    <w:rsid w:val="00955B0B"/>
    <w:rsid w:val="00957A80"/>
    <w:rsid w:val="009612C9"/>
    <w:rsid w:val="00964729"/>
    <w:rsid w:val="00965451"/>
    <w:rsid w:val="009677B3"/>
    <w:rsid w:val="00967BC8"/>
    <w:rsid w:val="00971354"/>
    <w:rsid w:val="00973C31"/>
    <w:rsid w:val="00973FC1"/>
    <w:rsid w:val="00976305"/>
    <w:rsid w:val="009828FC"/>
    <w:rsid w:val="00986D18"/>
    <w:rsid w:val="00987890"/>
    <w:rsid w:val="00991E4C"/>
    <w:rsid w:val="009944B0"/>
    <w:rsid w:val="00995769"/>
    <w:rsid w:val="00996E50"/>
    <w:rsid w:val="009A1E4C"/>
    <w:rsid w:val="009A24A6"/>
    <w:rsid w:val="009A24B7"/>
    <w:rsid w:val="009A2EA9"/>
    <w:rsid w:val="009A3239"/>
    <w:rsid w:val="009A3988"/>
    <w:rsid w:val="009B1C66"/>
    <w:rsid w:val="009B3257"/>
    <w:rsid w:val="009B48E1"/>
    <w:rsid w:val="009C29CE"/>
    <w:rsid w:val="009C7930"/>
    <w:rsid w:val="009D344B"/>
    <w:rsid w:val="009D7150"/>
    <w:rsid w:val="009D7153"/>
    <w:rsid w:val="009E0E29"/>
    <w:rsid w:val="009E2561"/>
    <w:rsid w:val="009E52EA"/>
    <w:rsid w:val="009E63EC"/>
    <w:rsid w:val="009E67AA"/>
    <w:rsid w:val="009E680F"/>
    <w:rsid w:val="009E68C6"/>
    <w:rsid w:val="009E6DA5"/>
    <w:rsid w:val="009F4CFD"/>
    <w:rsid w:val="009F56E6"/>
    <w:rsid w:val="009F6451"/>
    <w:rsid w:val="009F70FE"/>
    <w:rsid w:val="009F7C50"/>
    <w:rsid w:val="00A00E88"/>
    <w:rsid w:val="00A02236"/>
    <w:rsid w:val="00A02281"/>
    <w:rsid w:val="00A02E9A"/>
    <w:rsid w:val="00A06345"/>
    <w:rsid w:val="00A13ACE"/>
    <w:rsid w:val="00A15B05"/>
    <w:rsid w:val="00A30789"/>
    <w:rsid w:val="00A34506"/>
    <w:rsid w:val="00A35A37"/>
    <w:rsid w:val="00A44B0A"/>
    <w:rsid w:val="00A46240"/>
    <w:rsid w:val="00A523CE"/>
    <w:rsid w:val="00A55821"/>
    <w:rsid w:val="00A55F39"/>
    <w:rsid w:val="00A572EE"/>
    <w:rsid w:val="00A65384"/>
    <w:rsid w:val="00A672D5"/>
    <w:rsid w:val="00A67CC9"/>
    <w:rsid w:val="00A75F68"/>
    <w:rsid w:val="00A81352"/>
    <w:rsid w:val="00A8196F"/>
    <w:rsid w:val="00A82E97"/>
    <w:rsid w:val="00A86C90"/>
    <w:rsid w:val="00A9519B"/>
    <w:rsid w:val="00A95E0A"/>
    <w:rsid w:val="00AA7C95"/>
    <w:rsid w:val="00AB21E6"/>
    <w:rsid w:val="00AB5D7C"/>
    <w:rsid w:val="00AB6ABD"/>
    <w:rsid w:val="00AC4309"/>
    <w:rsid w:val="00AC570B"/>
    <w:rsid w:val="00AC76CC"/>
    <w:rsid w:val="00AD25A9"/>
    <w:rsid w:val="00AD470A"/>
    <w:rsid w:val="00AD52FF"/>
    <w:rsid w:val="00AD7484"/>
    <w:rsid w:val="00AE34C9"/>
    <w:rsid w:val="00AE44A0"/>
    <w:rsid w:val="00AE7D66"/>
    <w:rsid w:val="00AF5096"/>
    <w:rsid w:val="00AF6BFF"/>
    <w:rsid w:val="00AF6E57"/>
    <w:rsid w:val="00B04C8D"/>
    <w:rsid w:val="00B06890"/>
    <w:rsid w:val="00B1175A"/>
    <w:rsid w:val="00B16EC2"/>
    <w:rsid w:val="00B24E63"/>
    <w:rsid w:val="00B25924"/>
    <w:rsid w:val="00B25FDC"/>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7D6"/>
    <w:rsid w:val="00B8313C"/>
    <w:rsid w:val="00B85828"/>
    <w:rsid w:val="00B86048"/>
    <w:rsid w:val="00B867DB"/>
    <w:rsid w:val="00B87747"/>
    <w:rsid w:val="00B90A70"/>
    <w:rsid w:val="00B9212C"/>
    <w:rsid w:val="00B94333"/>
    <w:rsid w:val="00B958DD"/>
    <w:rsid w:val="00B96B4A"/>
    <w:rsid w:val="00B97104"/>
    <w:rsid w:val="00BA58D8"/>
    <w:rsid w:val="00BA6601"/>
    <w:rsid w:val="00BA6CFA"/>
    <w:rsid w:val="00BB4B62"/>
    <w:rsid w:val="00BC4461"/>
    <w:rsid w:val="00BD00AF"/>
    <w:rsid w:val="00BD409F"/>
    <w:rsid w:val="00BD58B4"/>
    <w:rsid w:val="00BE22EE"/>
    <w:rsid w:val="00BE4199"/>
    <w:rsid w:val="00BE6755"/>
    <w:rsid w:val="00BE68E0"/>
    <w:rsid w:val="00BF02F2"/>
    <w:rsid w:val="00BF110D"/>
    <w:rsid w:val="00BF15A3"/>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374DC"/>
    <w:rsid w:val="00C44594"/>
    <w:rsid w:val="00C47CDA"/>
    <w:rsid w:val="00C50658"/>
    <w:rsid w:val="00C5097B"/>
    <w:rsid w:val="00C518A6"/>
    <w:rsid w:val="00C51914"/>
    <w:rsid w:val="00C5287F"/>
    <w:rsid w:val="00C54A33"/>
    <w:rsid w:val="00C56D98"/>
    <w:rsid w:val="00C5793C"/>
    <w:rsid w:val="00C57C5A"/>
    <w:rsid w:val="00C6019F"/>
    <w:rsid w:val="00C601B9"/>
    <w:rsid w:val="00C605B0"/>
    <w:rsid w:val="00C66B77"/>
    <w:rsid w:val="00C72384"/>
    <w:rsid w:val="00C908DA"/>
    <w:rsid w:val="00C916B5"/>
    <w:rsid w:val="00C919EF"/>
    <w:rsid w:val="00C92573"/>
    <w:rsid w:val="00C935B8"/>
    <w:rsid w:val="00C9374B"/>
    <w:rsid w:val="00C948D4"/>
    <w:rsid w:val="00CA1094"/>
    <w:rsid w:val="00CA3CC5"/>
    <w:rsid w:val="00CA5393"/>
    <w:rsid w:val="00CB5FCB"/>
    <w:rsid w:val="00CB70C8"/>
    <w:rsid w:val="00CD1D32"/>
    <w:rsid w:val="00CD27D7"/>
    <w:rsid w:val="00CD3430"/>
    <w:rsid w:val="00CE3FAA"/>
    <w:rsid w:val="00CE5749"/>
    <w:rsid w:val="00CF1F17"/>
    <w:rsid w:val="00CF431B"/>
    <w:rsid w:val="00CF52C7"/>
    <w:rsid w:val="00CF7059"/>
    <w:rsid w:val="00CF798F"/>
    <w:rsid w:val="00D0064E"/>
    <w:rsid w:val="00D0512E"/>
    <w:rsid w:val="00D106FC"/>
    <w:rsid w:val="00D1163E"/>
    <w:rsid w:val="00D14A97"/>
    <w:rsid w:val="00D15C81"/>
    <w:rsid w:val="00D24A5C"/>
    <w:rsid w:val="00D25C27"/>
    <w:rsid w:val="00D26615"/>
    <w:rsid w:val="00D277CE"/>
    <w:rsid w:val="00D308F1"/>
    <w:rsid w:val="00D322F8"/>
    <w:rsid w:val="00D420FB"/>
    <w:rsid w:val="00D42D64"/>
    <w:rsid w:val="00D44BEA"/>
    <w:rsid w:val="00D46D6F"/>
    <w:rsid w:val="00D5196E"/>
    <w:rsid w:val="00D51F9E"/>
    <w:rsid w:val="00D52ECE"/>
    <w:rsid w:val="00D530C5"/>
    <w:rsid w:val="00D5419C"/>
    <w:rsid w:val="00D571B5"/>
    <w:rsid w:val="00D57FB6"/>
    <w:rsid w:val="00D6148C"/>
    <w:rsid w:val="00D61AD6"/>
    <w:rsid w:val="00D65CBD"/>
    <w:rsid w:val="00D67553"/>
    <w:rsid w:val="00D70C37"/>
    <w:rsid w:val="00D720E0"/>
    <w:rsid w:val="00D73AED"/>
    <w:rsid w:val="00D7661D"/>
    <w:rsid w:val="00D767A1"/>
    <w:rsid w:val="00D83AA0"/>
    <w:rsid w:val="00D85AD7"/>
    <w:rsid w:val="00D86C0D"/>
    <w:rsid w:val="00D87AF4"/>
    <w:rsid w:val="00D87E42"/>
    <w:rsid w:val="00D942BB"/>
    <w:rsid w:val="00D94451"/>
    <w:rsid w:val="00D96486"/>
    <w:rsid w:val="00D96E17"/>
    <w:rsid w:val="00DA088C"/>
    <w:rsid w:val="00DA1785"/>
    <w:rsid w:val="00DA2A18"/>
    <w:rsid w:val="00DA3885"/>
    <w:rsid w:val="00DA7837"/>
    <w:rsid w:val="00DB0B7F"/>
    <w:rsid w:val="00DB55AD"/>
    <w:rsid w:val="00DC1AE8"/>
    <w:rsid w:val="00DC4A56"/>
    <w:rsid w:val="00DC5DFC"/>
    <w:rsid w:val="00DC631C"/>
    <w:rsid w:val="00DC6959"/>
    <w:rsid w:val="00DD053B"/>
    <w:rsid w:val="00DD0A6B"/>
    <w:rsid w:val="00DD177C"/>
    <w:rsid w:val="00DD2138"/>
    <w:rsid w:val="00DE0C02"/>
    <w:rsid w:val="00DE2A2D"/>
    <w:rsid w:val="00DE5DF7"/>
    <w:rsid w:val="00DE7244"/>
    <w:rsid w:val="00DE7F23"/>
    <w:rsid w:val="00DF0C98"/>
    <w:rsid w:val="00DF14EE"/>
    <w:rsid w:val="00E01A48"/>
    <w:rsid w:val="00E03FBA"/>
    <w:rsid w:val="00E05C00"/>
    <w:rsid w:val="00E129F0"/>
    <w:rsid w:val="00E12E80"/>
    <w:rsid w:val="00E1303A"/>
    <w:rsid w:val="00E13190"/>
    <w:rsid w:val="00E15184"/>
    <w:rsid w:val="00E21272"/>
    <w:rsid w:val="00E21A0E"/>
    <w:rsid w:val="00E23823"/>
    <w:rsid w:val="00E240AB"/>
    <w:rsid w:val="00E30593"/>
    <w:rsid w:val="00E32D41"/>
    <w:rsid w:val="00E338ED"/>
    <w:rsid w:val="00E34E6E"/>
    <w:rsid w:val="00E3709B"/>
    <w:rsid w:val="00E377FC"/>
    <w:rsid w:val="00E40F9E"/>
    <w:rsid w:val="00E461BB"/>
    <w:rsid w:val="00E54D86"/>
    <w:rsid w:val="00E55D5F"/>
    <w:rsid w:val="00E565C7"/>
    <w:rsid w:val="00E57EE7"/>
    <w:rsid w:val="00E6288E"/>
    <w:rsid w:val="00E71686"/>
    <w:rsid w:val="00E7230A"/>
    <w:rsid w:val="00E7272F"/>
    <w:rsid w:val="00E75C30"/>
    <w:rsid w:val="00E776F7"/>
    <w:rsid w:val="00E86722"/>
    <w:rsid w:val="00E86ABC"/>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7053"/>
    <w:rsid w:val="00EE125D"/>
    <w:rsid w:val="00EE3383"/>
    <w:rsid w:val="00EE57EF"/>
    <w:rsid w:val="00EE6177"/>
    <w:rsid w:val="00EE77B0"/>
    <w:rsid w:val="00EF1C97"/>
    <w:rsid w:val="00EF28DF"/>
    <w:rsid w:val="00F031C4"/>
    <w:rsid w:val="00F03B61"/>
    <w:rsid w:val="00F07240"/>
    <w:rsid w:val="00F07B59"/>
    <w:rsid w:val="00F117EE"/>
    <w:rsid w:val="00F12A38"/>
    <w:rsid w:val="00F16DB0"/>
    <w:rsid w:val="00F20A77"/>
    <w:rsid w:val="00F2524D"/>
    <w:rsid w:val="00F25955"/>
    <w:rsid w:val="00F3258D"/>
    <w:rsid w:val="00F32915"/>
    <w:rsid w:val="00F413F5"/>
    <w:rsid w:val="00F4259E"/>
    <w:rsid w:val="00F53281"/>
    <w:rsid w:val="00F562B1"/>
    <w:rsid w:val="00F57899"/>
    <w:rsid w:val="00F57927"/>
    <w:rsid w:val="00F622B8"/>
    <w:rsid w:val="00F62C63"/>
    <w:rsid w:val="00F6590D"/>
    <w:rsid w:val="00F65A08"/>
    <w:rsid w:val="00F72429"/>
    <w:rsid w:val="00F81FF8"/>
    <w:rsid w:val="00F8312E"/>
    <w:rsid w:val="00F86C68"/>
    <w:rsid w:val="00F9039F"/>
    <w:rsid w:val="00F92F10"/>
    <w:rsid w:val="00FA0A06"/>
    <w:rsid w:val="00FA2C3A"/>
    <w:rsid w:val="00FA314B"/>
    <w:rsid w:val="00FA6A92"/>
    <w:rsid w:val="00FA7FE8"/>
    <w:rsid w:val="00FB5DE5"/>
    <w:rsid w:val="00FB7CFD"/>
    <w:rsid w:val="00FC13DF"/>
    <w:rsid w:val="00FC1EFE"/>
    <w:rsid w:val="00FC41B0"/>
    <w:rsid w:val="00FC522C"/>
    <w:rsid w:val="00FD15D0"/>
    <w:rsid w:val="00FD2075"/>
    <w:rsid w:val="00FE01A3"/>
    <w:rsid w:val="00FE492D"/>
    <w:rsid w:val="00FE4AF7"/>
    <w:rsid w:val="00FE69C7"/>
    <w:rsid w:val="00FE6A46"/>
    <w:rsid w:val="00FE7848"/>
    <w:rsid w:val="00FE7DA6"/>
    <w:rsid w:val="00FE7DEC"/>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B8313C"/>
    <w:pPr>
      <w:numPr>
        <w:numId w:val="18"/>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B8313C"/>
    <w:pPr>
      <w:numPr>
        <w:ilvl w:val="1"/>
        <w:numId w:val="18"/>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B8313C"/>
    <w:pPr>
      <w:numPr>
        <w:ilvl w:val="2"/>
        <w:numId w:val="18"/>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B8313C"/>
    <w:pPr>
      <w:numPr>
        <w:ilvl w:val="3"/>
        <w:numId w:val="18"/>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B8313C"/>
    <w:pPr>
      <w:numPr>
        <w:ilvl w:val="4"/>
        <w:numId w:val="18"/>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B8313C"/>
    <w:pPr>
      <w:numPr>
        <w:ilvl w:val="5"/>
        <w:numId w:val="18"/>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B8313C"/>
    <w:pPr>
      <w:numPr>
        <w:ilvl w:val="6"/>
        <w:numId w:val="18"/>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1D60BE"/>
    <w:rPr>
      <w:lang w:val="ro-RO"/>
    </w:rPr>
  </w:style>
  <w:style w:type="paragraph" w:customStyle="1" w:styleId="RTPRBodyTxt">
    <w:name w:val="RTPRBodyTxt"/>
    <w:basedOn w:val="Normal"/>
    <w:next w:val="Normal"/>
    <w:rsid w:val="00976305"/>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B8313C"/>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B8313C"/>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B8313C"/>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B8313C"/>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B8313C"/>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B8313C"/>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B8313C"/>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3D11-5B9E-4BBC-AD65-B6EA3C1CD2A2}">
  <ds:schemaRefs>
    <ds:schemaRef ds:uri="http://schemas.microsoft.com/sharepoint/v3/contenttype/forms"/>
  </ds:schemaRefs>
</ds:datastoreItem>
</file>

<file path=customXml/itemProps2.xml><?xml version="1.0" encoding="utf-8"?>
<ds:datastoreItem xmlns:ds="http://schemas.openxmlformats.org/officeDocument/2006/customXml" ds:itemID="{D40C82E4-A2E0-4DA1-A30D-AE967EE14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A8F450-6246-479B-9455-C4CBAAB5EE37}">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4.xml><?xml version="1.0" encoding="utf-8"?>
<ds:datastoreItem xmlns:ds="http://schemas.openxmlformats.org/officeDocument/2006/customXml" ds:itemID="{6DC6DFF5-36E1-486F-B2DB-27C90F6A6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4</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136</cp:revision>
  <cp:lastPrinted>2019-03-20T15:50:00Z</cp:lastPrinted>
  <dcterms:created xsi:type="dcterms:W3CDTF">2022-03-22T10:52:00Z</dcterms:created>
  <dcterms:modified xsi:type="dcterms:W3CDTF">2026-09-14T12:36:00Z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